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BB49B" w14:textId="77777777" w:rsidR="008A1466" w:rsidRPr="00564936" w:rsidRDefault="008A1466" w:rsidP="00A774A5">
      <w:pPr>
        <w:keepNext/>
        <w:keepLines/>
        <w:spacing w:before="120" w:after="0" w:line="276" w:lineRule="auto"/>
        <w:ind w:left="7788" w:firstLine="708"/>
        <w:jc w:val="both"/>
        <w:outlineLvl w:val="1"/>
        <w:rPr>
          <w:rFonts w:ascii="Century Gothic" w:eastAsia="Times New Roman" w:hAnsi="Century Gothic" w:cs="Times New Roman"/>
          <w:b/>
          <w:bCs/>
          <w:i/>
          <w:color w:val="000000" w:themeColor="text1"/>
        </w:rPr>
      </w:pPr>
      <w:bookmarkStart w:id="0" w:name="_Toc488937560"/>
      <w:bookmarkStart w:id="1" w:name="_Toc2848621"/>
      <w:bookmarkStart w:id="2" w:name="_GoBack"/>
      <w:bookmarkEnd w:id="2"/>
      <w:r w:rsidRPr="00564936">
        <w:rPr>
          <w:rFonts w:ascii="Century Gothic" w:eastAsia="Times New Roman" w:hAnsi="Century Gothic" w:cs="Times New Roman"/>
          <w:b/>
          <w:bCs/>
          <w:i/>
          <w:color w:val="000000" w:themeColor="text1"/>
        </w:rPr>
        <w:t>Allegato 1</w:t>
      </w:r>
      <w:bookmarkEnd w:id="0"/>
      <w:bookmarkEnd w:id="1"/>
    </w:p>
    <w:p w14:paraId="36CC6E1C" w14:textId="77777777" w:rsidR="00564936" w:rsidRDefault="00564936" w:rsidP="004A7AD9">
      <w:pPr>
        <w:spacing w:after="0" w:line="240" w:lineRule="auto"/>
        <w:contextualSpacing/>
        <w:jc w:val="center"/>
        <w:rPr>
          <w:rFonts w:ascii="Century Gothic" w:eastAsia="Calibri" w:hAnsi="Century Gothic" w:cs="Tw Cen MT"/>
          <w:b/>
          <w:bCs/>
          <w:lang w:eastAsia="it-IT"/>
        </w:rPr>
      </w:pPr>
      <w:bookmarkStart w:id="3" w:name="_Toc488937561"/>
      <w:bookmarkStart w:id="4" w:name="_Toc2848623"/>
    </w:p>
    <w:p w14:paraId="5BA8ECCE" w14:textId="77777777" w:rsidR="00C61DAA" w:rsidRPr="00C61DAA" w:rsidRDefault="00C61DAA" w:rsidP="00C61DAA">
      <w:pPr>
        <w:contextualSpacing/>
        <w:jc w:val="center"/>
        <w:rPr>
          <w:rFonts w:ascii="Century Gothic" w:eastAsia="Calibri" w:hAnsi="Century Gothic" w:cs="Tw Cen MT"/>
          <w:b/>
          <w:bCs/>
          <w:sz w:val="32"/>
          <w:lang w:eastAsia="it-IT"/>
        </w:rPr>
      </w:pPr>
      <w:r w:rsidRPr="00C61DAA">
        <w:rPr>
          <w:rFonts w:ascii="Century Gothic" w:eastAsia="Calibri" w:hAnsi="Century Gothic" w:cs="Arial"/>
          <w:b/>
          <w:sz w:val="24"/>
          <w:szCs w:val="24"/>
        </w:rPr>
        <w:t>BANDO VOUCHER PER FAVORIRE L’ACCESSO DELLE MICRO, PICCOLE E MEDIE IMPRESE LOMBARDE ALLE PROCEDURE DI COMPOSIZIONE DELLE CRISI DA SOVRAINDEBITAMENTO</w:t>
      </w:r>
    </w:p>
    <w:p w14:paraId="7A91835C" w14:textId="77777777" w:rsidR="004A7AD9" w:rsidRPr="004A7AD9" w:rsidRDefault="004A7AD9" w:rsidP="004A7AD9">
      <w:pPr>
        <w:spacing w:after="0" w:line="240" w:lineRule="auto"/>
        <w:contextualSpacing/>
        <w:jc w:val="center"/>
        <w:rPr>
          <w:rFonts w:ascii="Century Gothic" w:eastAsia="Calibri" w:hAnsi="Century Gothic" w:cs="Tw Cen MT"/>
          <w:lang w:eastAsia="it-IT"/>
        </w:rPr>
      </w:pPr>
    </w:p>
    <w:p w14:paraId="3B69492C" w14:textId="77777777" w:rsidR="004A7AD9" w:rsidRPr="004A7AD9" w:rsidRDefault="004A7AD9" w:rsidP="004A7AD9">
      <w:pPr>
        <w:spacing w:after="0" w:line="240" w:lineRule="auto"/>
        <w:contextualSpacing/>
        <w:jc w:val="center"/>
        <w:rPr>
          <w:rFonts w:ascii="Century Gothic" w:eastAsia="Calibri" w:hAnsi="Century Gothic" w:cs="Tw Cen MT"/>
          <w:b/>
          <w:lang w:eastAsia="it-IT"/>
        </w:rPr>
      </w:pPr>
    </w:p>
    <w:p w14:paraId="5128F46D" w14:textId="77777777" w:rsidR="004A7AD9" w:rsidRPr="004A7AD9" w:rsidRDefault="004A7AD9" w:rsidP="004A7AD9">
      <w:pPr>
        <w:spacing w:after="0" w:line="240" w:lineRule="auto"/>
        <w:contextualSpacing/>
        <w:jc w:val="center"/>
        <w:rPr>
          <w:rFonts w:ascii="Century Gothic" w:eastAsia="Calibri" w:hAnsi="Century Gothic" w:cs="Tw Cen MT"/>
          <w:b/>
          <w:lang w:eastAsia="it-IT"/>
        </w:rPr>
      </w:pPr>
      <w:r w:rsidRPr="004A7AD9">
        <w:rPr>
          <w:rFonts w:ascii="Century Gothic" w:eastAsia="Calibri" w:hAnsi="Century Gothic" w:cs="Tw Cen MT"/>
          <w:b/>
          <w:lang w:eastAsia="it-IT"/>
        </w:rPr>
        <w:t>SECONDO I CRITERI INDICATI</w:t>
      </w:r>
    </w:p>
    <w:p w14:paraId="2B35D277" w14:textId="77777777" w:rsidR="004A7AD9" w:rsidRPr="004A7AD9" w:rsidRDefault="004A7AD9" w:rsidP="004A7AD9">
      <w:pPr>
        <w:spacing w:after="0" w:line="240" w:lineRule="auto"/>
        <w:contextualSpacing/>
        <w:jc w:val="center"/>
        <w:rPr>
          <w:rFonts w:ascii="Century Gothic" w:eastAsia="Calibri" w:hAnsi="Century Gothic" w:cs="Tw Cen MT"/>
          <w:b/>
          <w:lang w:eastAsia="it-IT"/>
        </w:rPr>
      </w:pPr>
      <w:r w:rsidRPr="004A7AD9">
        <w:rPr>
          <w:rFonts w:ascii="Century Gothic" w:eastAsia="Calibri" w:hAnsi="Century Gothic" w:cs="Tw Cen MT"/>
          <w:b/>
          <w:lang w:eastAsia="it-IT"/>
        </w:rPr>
        <w:t>(DGR XI/</w:t>
      </w:r>
      <w:r w:rsidR="00C61DAA">
        <w:rPr>
          <w:rFonts w:ascii="Century Gothic" w:eastAsia="Calibri" w:hAnsi="Century Gothic" w:cs="Tw Cen MT"/>
          <w:b/>
          <w:lang w:eastAsia="it-IT"/>
        </w:rPr>
        <w:t>2322 del 28</w:t>
      </w:r>
      <w:r w:rsidRPr="004A7AD9">
        <w:rPr>
          <w:rFonts w:ascii="Century Gothic" w:eastAsia="Calibri" w:hAnsi="Century Gothic" w:cs="Tw Cen MT"/>
          <w:b/>
          <w:lang w:eastAsia="it-IT"/>
        </w:rPr>
        <w:t xml:space="preserve"> </w:t>
      </w:r>
      <w:r w:rsidR="00C61DAA">
        <w:rPr>
          <w:rFonts w:ascii="Century Gothic" w:eastAsia="Calibri" w:hAnsi="Century Gothic" w:cs="Tw Cen MT"/>
          <w:b/>
          <w:lang w:eastAsia="it-IT"/>
        </w:rPr>
        <w:t>ottobre</w:t>
      </w:r>
      <w:r w:rsidRPr="004A7AD9">
        <w:rPr>
          <w:rFonts w:ascii="Century Gothic" w:eastAsia="Calibri" w:hAnsi="Century Gothic" w:cs="Tw Cen MT"/>
          <w:b/>
          <w:lang w:eastAsia="it-IT"/>
        </w:rPr>
        <w:t xml:space="preserve"> 2019)</w:t>
      </w:r>
    </w:p>
    <w:bookmarkEnd w:id="3"/>
    <w:bookmarkEnd w:id="4"/>
    <w:p w14:paraId="4AD7E30A" w14:textId="77777777" w:rsidR="008A1466" w:rsidRPr="00A774A5" w:rsidRDefault="008A1466" w:rsidP="00BD4DC7">
      <w:pPr>
        <w:spacing w:after="0" w:line="240" w:lineRule="auto"/>
        <w:jc w:val="both"/>
        <w:rPr>
          <w:rFonts w:ascii="Century Gothic" w:eastAsia="Calibri" w:hAnsi="Century Gothic" w:cs="Arial"/>
          <w:i/>
          <w:sz w:val="16"/>
          <w:szCs w:val="16"/>
          <w:lang w:eastAsia="it-IT"/>
        </w:rPr>
      </w:pPr>
    </w:p>
    <w:p w14:paraId="572DDF3B" w14:textId="77777777" w:rsidR="008A1466" w:rsidRPr="004F6987" w:rsidRDefault="008A1466" w:rsidP="00BD4DC7">
      <w:pPr>
        <w:spacing w:after="0" w:line="240" w:lineRule="auto"/>
        <w:jc w:val="center"/>
        <w:rPr>
          <w:rFonts w:ascii="Century Gothic" w:eastAsia="Calibri" w:hAnsi="Century Gothic" w:cs="Arial"/>
          <w:b/>
          <w:i/>
          <w:lang w:eastAsia="it-IT"/>
        </w:rPr>
      </w:pPr>
      <w:r w:rsidRPr="004F6987">
        <w:rPr>
          <w:rFonts w:ascii="Century Gothic" w:eastAsia="Calibri" w:hAnsi="Century Gothic" w:cs="Arial"/>
          <w:b/>
          <w:i/>
          <w:lang w:eastAsia="it-IT"/>
        </w:rPr>
        <w:t xml:space="preserve">Modulo di domanda </w:t>
      </w:r>
    </w:p>
    <w:p w14:paraId="15D9CA28" w14:textId="77777777" w:rsidR="00F66CB0" w:rsidRPr="00A774A5" w:rsidRDefault="00F66CB0" w:rsidP="00A774A5">
      <w:pPr>
        <w:spacing w:after="0" w:line="240" w:lineRule="auto"/>
        <w:jc w:val="both"/>
        <w:rPr>
          <w:rFonts w:ascii="Century Gothic" w:eastAsia="Calibri" w:hAnsi="Century Gothic" w:cs="Arial"/>
          <w:i/>
          <w:lang w:eastAsia="it-IT"/>
        </w:rPr>
      </w:pPr>
    </w:p>
    <w:tbl>
      <w:tblPr>
        <w:tblStyle w:val="Grigliatabella"/>
        <w:tblW w:w="0" w:type="auto"/>
        <w:tblInd w:w="1129" w:type="dxa"/>
        <w:tblLook w:val="04A0" w:firstRow="1" w:lastRow="0" w:firstColumn="1" w:lastColumn="0" w:noHBand="0" w:noVBand="1"/>
      </w:tblPr>
      <w:tblGrid>
        <w:gridCol w:w="7797"/>
      </w:tblGrid>
      <w:tr w:rsidR="00F66CB0" w:rsidRPr="00A774A5" w14:paraId="5E658DE8" w14:textId="77777777" w:rsidTr="004F6987">
        <w:tc>
          <w:tcPr>
            <w:tcW w:w="7797" w:type="dxa"/>
          </w:tcPr>
          <w:p w14:paraId="5F2D0D56" w14:textId="77777777" w:rsidR="00F66CB0" w:rsidRPr="00A774A5" w:rsidRDefault="00F66CB0" w:rsidP="00A774A5">
            <w:pPr>
              <w:jc w:val="both"/>
              <w:rPr>
                <w:rFonts w:ascii="Century Gothic" w:hAnsi="Century Gothic" w:cs="Arial"/>
                <w:i/>
              </w:rPr>
            </w:pPr>
            <w:r w:rsidRPr="00A774A5">
              <w:rPr>
                <w:i/>
              </w:rPr>
              <w:t xml:space="preserve">Numero identificativo (seriale) della marca da bollo  </w:t>
            </w:r>
            <w:r w:rsidR="002520FB" w:rsidRPr="00A774A5">
              <w:rPr>
                <w:i/>
              </w:rPr>
              <w:fldChar w:fldCharType="begin">
                <w:ffData>
                  <w:name w:val="Testo34"/>
                  <w:enabled/>
                  <w:calcOnExit w:val="0"/>
                  <w:textInput/>
                </w:ffData>
              </w:fldChar>
            </w:r>
            <w:bookmarkStart w:id="5" w:name="Testo34"/>
            <w:r w:rsidRPr="00A774A5">
              <w:rPr>
                <w:i/>
              </w:rPr>
              <w:instrText xml:space="preserve"> FORMTEXT </w:instrText>
            </w:r>
            <w:r w:rsidR="002520FB" w:rsidRPr="00A774A5">
              <w:rPr>
                <w:i/>
              </w:rPr>
            </w:r>
            <w:r w:rsidR="002520FB" w:rsidRPr="00A774A5">
              <w:rPr>
                <w:i/>
              </w:rPr>
              <w:fldChar w:fldCharType="separate"/>
            </w:r>
            <w:r w:rsidRPr="00A774A5">
              <w:rPr>
                <w:i/>
                <w:noProof/>
              </w:rPr>
              <w:t> </w:t>
            </w:r>
            <w:r w:rsidRPr="00A774A5">
              <w:rPr>
                <w:i/>
                <w:noProof/>
              </w:rPr>
              <w:t> </w:t>
            </w:r>
            <w:r w:rsidRPr="00A774A5">
              <w:rPr>
                <w:i/>
                <w:noProof/>
              </w:rPr>
              <w:t> </w:t>
            </w:r>
            <w:r w:rsidRPr="00A774A5">
              <w:rPr>
                <w:i/>
                <w:noProof/>
              </w:rPr>
              <w:t> </w:t>
            </w:r>
            <w:r w:rsidRPr="00A774A5">
              <w:rPr>
                <w:i/>
                <w:noProof/>
              </w:rPr>
              <w:t> </w:t>
            </w:r>
            <w:r w:rsidR="002520FB" w:rsidRPr="00A774A5">
              <w:rPr>
                <w:i/>
              </w:rPr>
              <w:fldChar w:fldCharType="end"/>
            </w:r>
            <w:bookmarkEnd w:id="5"/>
          </w:p>
        </w:tc>
      </w:tr>
    </w:tbl>
    <w:p w14:paraId="7901EC2C" w14:textId="77777777" w:rsidR="008A1466" w:rsidRPr="00A774A5" w:rsidRDefault="008A1466" w:rsidP="00A774A5">
      <w:pPr>
        <w:widowControl w:val="0"/>
        <w:spacing w:after="0" w:line="240" w:lineRule="auto"/>
        <w:ind w:left="4956"/>
        <w:jc w:val="both"/>
        <w:rPr>
          <w:rFonts w:ascii="Century Gothic" w:eastAsia="Tw Cen MT" w:hAnsi="Century Gothic" w:cs="Cambria"/>
          <w:i/>
        </w:rPr>
      </w:pPr>
      <w:r w:rsidRPr="00A774A5">
        <w:rPr>
          <w:rFonts w:ascii="Century Gothic" w:eastAsia="Tw Cen MT" w:hAnsi="Century Gothic" w:cs="Cambria"/>
          <w:i/>
        </w:rPr>
        <w:tab/>
      </w:r>
      <w:r w:rsidRPr="00A774A5">
        <w:rPr>
          <w:rFonts w:ascii="Century Gothic" w:eastAsia="Tw Cen MT" w:hAnsi="Century Gothic" w:cs="Cambria"/>
          <w:i/>
        </w:rPr>
        <w:tab/>
        <w:t xml:space="preserve">       </w:t>
      </w:r>
      <w:r w:rsidRPr="00A774A5">
        <w:rPr>
          <w:rFonts w:ascii="Century Gothic" w:eastAsia="Tw Cen MT" w:hAnsi="Century Gothic" w:cs="Cambria"/>
          <w:i/>
        </w:rPr>
        <w:tab/>
        <w:t xml:space="preserve"> </w:t>
      </w:r>
    </w:p>
    <w:p w14:paraId="59CE4D97" w14:textId="77777777" w:rsidR="00A10FBA" w:rsidRPr="00D374A1" w:rsidRDefault="00A10FBA" w:rsidP="00A10FBA">
      <w:pPr>
        <w:jc w:val="both"/>
        <w:rPr>
          <w:rFonts w:ascii="Century Gothic" w:hAnsi="Century Gothic" w:cs="Arial"/>
          <w:i/>
        </w:rPr>
      </w:pPr>
      <w:r w:rsidRPr="00D374A1">
        <w:rPr>
          <w:rFonts w:ascii="Century Gothic" w:hAnsi="Century Gothic" w:cs="Arial"/>
        </w:rPr>
        <w:t xml:space="preserve">La richiesta di contributo deve essere presentata esclusivamente con il presente modulo da firmare digitalmente e presentare tramite il sito </w:t>
      </w:r>
      <w:hyperlink r:id="rId8" w:tgtFrame="_blank" w:history="1">
        <w:r w:rsidRPr="00D374A1">
          <w:rPr>
            <w:rFonts w:ascii="Century Gothic" w:hAnsi="Century Gothic" w:cs="Arial"/>
          </w:rPr>
          <w:t>http://webtelemaco.infocamere.it</w:t>
        </w:r>
      </w:hyperlink>
      <w:r w:rsidRPr="00D374A1">
        <w:rPr>
          <w:rFonts w:ascii="Century Gothic" w:hAnsi="Century Gothic" w:cs="Arial"/>
        </w:rPr>
        <w:t xml:space="preserve"> allegando la documentazione indicata nel bando sottoscritta digitalmente </w:t>
      </w:r>
    </w:p>
    <w:p w14:paraId="5A839290" w14:textId="77777777" w:rsidR="00A10FBA" w:rsidRPr="00D374A1" w:rsidRDefault="00A10FBA" w:rsidP="00A10FBA">
      <w:pPr>
        <w:pStyle w:val="Pa30"/>
        <w:spacing w:line="240" w:lineRule="auto"/>
        <w:jc w:val="both"/>
        <w:rPr>
          <w:rStyle w:val="A6"/>
          <w:rFonts w:ascii="Century Gothic" w:hAnsi="Century Gothic"/>
          <w:bCs/>
          <w:sz w:val="22"/>
          <w:szCs w:val="22"/>
        </w:rPr>
      </w:pPr>
      <w:r w:rsidRPr="00D374A1">
        <w:rPr>
          <w:rStyle w:val="A6"/>
          <w:rFonts w:ascii="Century Gothic" w:hAnsi="Century Gothic"/>
          <w:sz w:val="22"/>
          <w:szCs w:val="22"/>
        </w:rPr>
        <w:t xml:space="preserve">Il sottoscritto/a ___________________________________________________________________ </w:t>
      </w:r>
    </w:p>
    <w:p w14:paraId="049A900F" w14:textId="77777777" w:rsidR="00A10FBA" w:rsidRPr="00D374A1" w:rsidRDefault="00A10FBA" w:rsidP="00A10FBA">
      <w:pPr>
        <w:pStyle w:val="Pa30"/>
        <w:spacing w:line="240" w:lineRule="auto"/>
        <w:jc w:val="both"/>
        <w:rPr>
          <w:rStyle w:val="A6"/>
          <w:rFonts w:ascii="Century Gothic" w:hAnsi="Century Gothic"/>
          <w:bCs/>
          <w:sz w:val="22"/>
          <w:szCs w:val="22"/>
        </w:rPr>
      </w:pPr>
    </w:p>
    <w:p w14:paraId="38953896" w14:textId="77777777" w:rsidR="00A10FBA" w:rsidRPr="00D374A1" w:rsidRDefault="00A10FBA" w:rsidP="00A10FBA">
      <w:pPr>
        <w:pStyle w:val="Pa30"/>
        <w:spacing w:line="240" w:lineRule="auto"/>
        <w:jc w:val="both"/>
        <w:rPr>
          <w:rStyle w:val="A6"/>
          <w:rFonts w:ascii="Century Gothic" w:hAnsi="Century Gothic"/>
          <w:sz w:val="22"/>
          <w:szCs w:val="22"/>
        </w:rPr>
      </w:pPr>
      <w:r>
        <w:rPr>
          <w:rStyle w:val="A6"/>
          <w:rFonts w:ascii="Century Gothic" w:hAnsi="Century Gothic"/>
          <w:bCs/>
          <w:sz w:val="22"/>
          <w:szCs w:val="22"/>
        </w:rPr>
        <w:t xml:space="preserve">in </w:t>
      </w:r>
      <w:r w:rsidRPr="00D374A1">
        <w:rPr>
          <w:rStyle w:val="A6"/>
          <w:rFonts w:ascii="Century Gothic" w:hAnsi="Century Gothic"/>
          <w:bCs/>
          <w:sz w:val="22"/>
          <w:szCs w:val="22"/>
        </w:rPr>
        <w:t>qu</w:t>
      </w:r>
      <w:r w:rsidR="00E54B94">
        <w:rPr>
          <w:rStyle w:val="A6"/>
          <w:rFonts w:ascii="Century Gothic" w:hAnsi="Century Gothic"/>
          <w:bCs/>
          <w:sz w:val="22"/>
          <w:szCs w:val="22"/>
        </w:rPr>
        <w:t xml:space="preserve">alità di Legale Rappresentante </w:t>
      </w:r>
      <w:r w:rsidRPr="00D374A1">
        <w:rPr>
          <w:rStyle w:val="A6"/>
          <w:rFonts w:ascii="Century Gothic" w:hAnsi="Century Gothic"/>
          <w:sz w:val="22"/>
          <w:szCs w:val="22"/>
        </w:rPr>
        <w:t>dell’</w:t>
      </w:r>
      <w:r w:rsidR="00564936">
        <w:rPr>
          <w:rStyle w:val="A6"/>
          <w:rFonts w:ascii="Century Gothic" w:hAnsi="Century Gothic"/>
          <w:sz w:val="22"/>
          <w:szCs w:val="22"/>
        </w:rPr>
        <w:t>Impresa</w:t>
      </w:r>
    </w:p>
    <w:p w14:paraId="4FA8A19E" w14:textId="77777777" w:rsidR="00A10FBA" w:rsidRPr="00D374A1" w:rsidRDefault="00A10FBA" w:rsidP="00EA6D7E">
      <w:pPr>
        <w:pStyle w:val="Pa30"/>
        <w:spacing w:line="240" w:lineRule="auto"/>
        <w:rPr>
          <w:rStyle w:val="A6"/>
          <w:rFonts w:ascii="Century Gothic" w:hAnsi="Century Gothic"/>
          <w:sz w:val="22"/>
          <w:szCs w:val="22"/>
        </w:rPr>
      </w:pPr>
      <w:r w:rsidRPr="00D374A1">
        <w:rPr>
          <w:rStyle w:val="A6"/>
          <w:rFonts w:ascii="Century Gothic" w:hAnsi="Century Gothic"/>
          <w:sz w:val="22"/>
          <w:szCs w:val="22"/>
        </w:rPr>
        <w:t>________________________________________________________________________</w:t>
      </w:r>
      <w:r>
        <w:rPr>
          <w:rStyle w:val="A6"/>
          <w:rFonts w:ascii="Century Gothic" w:hAnsi="Century Gothic"/>
          <w:sz w:val="22"/>
          <w:szCs w:val="22"/>
        </w:rPr>
        <w:t>__________</w:t>
      </w:r>
    </w:p>
    <w:p w14:paraId="134CFD0C" w14:textId="77777777" w:rsidR="00A10FBA" w:rsidRPr="00D374A1" w:rsidRDefault="00A10FBA" w:rsidP="00A10FBA">
      <w:pPr>
        <w:pStyle w:val="Pa30"/>
        <w:spacing w:after="40" w:line="240" w:lineRule="auto"/>
        <w:rPr>
          <w:rStyle w:val="A6"/>
          <w:rFonts w:ascii="Century Gothic" w:hAnsi="Century Gothic"/>
          <w:sz w:val="22"/>
          <w:szCs w:val="22"/>
        </w:rPr>
      </w:pPr>
    </w:p>
    <w:p w14:paraId="0B947640" w14:textId="77777777" w:rsidR="00A10FBA" w:rsidRPr="00D374A1" w:rsidRDefault="00A10FBA" w:rsidP="00A10FBA">
      <w:pPr>
        <w:pStyle w:val="Pa30"/>
        <w:spacing w:after="40" w:line="240" w:lineRule="auto"/>
        <w:rPr>
          <w:rStyle w:val="A6"/>
          <w:rFonts w:ascii="Century Gothic" w:hAnsi="Century Gothic"/>
          <w:sz w:val="22"/>
          <w:szCs w:val="22"/>
        </w:rPr>
      </w:pPr>
      <w:r w:rsidRPr="00D374A1">
        <w:rPr>
          <w:rStyle w:val="A6"/>
          <w:rFonts w:ascii="Century Gothic" w:hAnsi="Century Gothic"/>
          <w:sz w:val="22"/>
          <w:szCs w:val="22"/>
        </w:rPr>
        <w:t>C.F./P.IVA     ________________________</w:t>
      </w:r>
      <w:r w:rsidRPr="00A45A5D">
        <w:rPr>
          <w:rStyle w:val="A6"/>
          <w:rFonts w:ascii="Century Gothic" w:hAnsi="Century Gothic"/>
          <w:b/>
          <w:sz w:val="22"/>
          <w:szCs w:val="22"/>
        </w:rPr>
        <w:t>con sede</w:t>
      </w:r>
      <w:r w:rsidR="002667CB">
        <w:rPr>
          <w:rStyle w:val="A6"/>
          <w:rFonts w:ascii="Century Gothic" w:hAnsi="Century Gothic"/>
          <w:sz w:val="22"/>
          <w:szCs w:val="22"/>
        </w:rPr>
        <w:t xml:space="preserve"> </w:t>
      </w:r>
      <w:proofErr w:type="gramStart"/>
      <w:r w:rsidR="002667CB" w:rsidRPr="00A45A5D">
        <w:rPr>
          <w:rStyle w:val="A6"/>
          <w:rFonts w:ascii="Century Gothic" w:hAnsi="Century Gothic"/>
          <w:b/>
          <w:sz w:val="22"/>
          <w:szCs w:val="22"/>
          <w:u w:val="single"/>
        </w:rPr>
        <w:t>operativa</w:t>
      </w:r>
      <w:r w:rsidR="002667CB">
        <w:rPr>
          <w:rStyle w:val="A6"/>
          <w:rFonts w:ascii="Century Gothic" w:hAnsi="Century Gothic"/>
          <w:sz w:val="22"/>
          <w:szCs w:val="22"/>
        </w:rPr>
        <w:t xml:space="preserve"> </w:t>
      </w:r>
      <w:r w:rsidRPr="00D374A1">
        <w:rPr>
          <w:rStyle w:val="A6"/>
          <w:rFonts w:ascii="Century Gothic" w:hAnsi="Century Gothic"/>
          <w:sz w:val="22"/>
          <w:szCs w:val="22"/>
        </w:rPr>
        <w:t xml:space="preserve"> in</w:t>
      </w:r>
      <w:proofErr w:type="gramEnd"/>
      <w:r w:rsidRPr="00D374A1">
        <w:rPr>
          <w:rStyle w:val="A6"/>
          <w:rFonts w:ascii="Century Gothic" w:hAnsi="Century Gothic"/>
          <w:sz w:val="22"/>
          <w:szCs w:val="22"/>
        </w:rPr>
        <w:t xml:space="preserve">   _________________________</w:t>
      </w:r>
      <w:r>
        <w:rPr>
          <w:rStyle w:val="A6"/>
          <w:rFonts w:ascii="Century Gothic" w:hAnsi="Century Gothic"/>
          <w:sz w:val="22"/>
          <w:szCs w:val="22"/>
        </w:rPr>
        <w:t>__</w:t>
      </w:r>
    </w:p>
    <w:p w14:paraId="59893443" w14:textId="77777777" w:rsidR="00A10FBA" w:rsidRPr="00D374A1" w:rsidRDefault="00A10FBA" w:rsidP="00A10FBA">
      <w:pPr>
        <w:pStyle w:val="Pa30"/>
        <w:spacing w:after="40" w:line="240" w:lineRule="auto"/>
        <w:rPr>
          <w:rStyle w:val="A6"/>
          <w:rFonts w:ascii="Century Gothic" w:hAnsi="Century Gothic"/>
          <w:sz w:val="22"/>
          <w:szCs w:val="22"/>
        </w:rPr>
      </w:pPr>
    </w:p>
    <w:p w14:paraId="7FA6E553" w14:textId="77777777" w:rsidR="00A10FBA" w:rsidRPr="00D374A1" w:rsidRDefault="00A10FBA" w:rsidP="00A10FBA">
      <w:pPr>
        <w:pStyle w:val="Pa30"/>
        <w:spacing w:after="40" w:line="240" w:lineRule="auto"/>
        <w:rPr>
          <w:rFonts w:ascii="Century Gothic" w:hAnsi="Century Gothic" w:cs="ITC Avant Garde Std Bk"/>
          <w:color w:val="000000"/>
          <w:sz w:val="22"/>
          <w:szCs w:val="22"/>
        </w:rPr>
      </w:pPr>
      <w:r w:rsidRPr="00D374A1">
        <w:rPr>
          <w:rStyle w:val="A6"/>
          <w:rFonts w:ascii="Century Gothic" w:hAnsi="Century Gothic"/>
          <w:sz w:val="22"/>
          <w:szCs w:val="22"/>
        </w:rPr>
        <w:t>Via/Piazza ___________________</w:t>
      </w:r>
      <w:proofErr w:type="gramStart"/>
      <w:r w:rsidRPr="00D374A1">
        <w:rPr>
          <w:rStyle w:val="A6"/>
          <w:rFonts w:ascii="Century Gothic" w:hAnsi="Century Gothic"/>
          <w:sz w:val="22"/>
          <w:szCs w:val="22"/>
        </w:rPr>
        <w:t>_  n.</w:t>
      </w:r>
      <w:proofErr w:type="gramEnd"/>
      <w:r w:rsidRPr="00D374A1">
        <w:rPr>
          <w:rStyle w:val="A6"/>
          <w:rFonts w:ascii="Century Gothic" w:hAnsi="Century Gothic"/>
          <w:sz w:val="22"/>
          <w:szCs w:val="22"/>
        </w:rPr>
        <w:t xml:space="preserve"> _______ CAP  ________ </w:t>
      </w:r>
      <w:proofErr w:type="spellStart"/>
      <w:r w:rsidRPr="00D374A1">
        <w:rPr>
          <w:rStyle w:val="A6"/>
          <w:rFonts w:ascii="Century Gothic" w:hAnsi="Century Gothic"/>
          <w:sz w:val="22"/>
          <w:szCs w:val="22"/>
        </w:rPr>
        <w:t>Prov</w:t>
      </w:r>
      <w:proofErr w:type="spellEnd"/>
      <w:r w:rsidRPr="00D374A1">
        <w:rPr>
          <w:rStyle w:val="A6"/>
          <w:rFonts w:ascii="Century Gothic" w:hAnsi="Century Gothic"/>
          <w:sz w:val="22"/>
          <w:szCs w:val="22"/>
        </w:rPr>
        <w:t xml:space="preserve">  ______________</w:t>
      </w:r>
    </w:p>
    <w:p w14:paraId="40B88C13" w14:textId="77777777" w:rsidR="00A10FBA" w:rsidRPr="00D374A1" w:rsidRDefault="00A10FBA" w:rsidP="00A10FBA">
      <w:pPr>
        <w:pStyle w:val="Pa28"/>
        <w:spacing w:after="40" w:line="240" w:lineRule="auto"/>
        <w:rPr>
          <w:rStyle w:val="A6"/>
          <w:rFonts w:ascii="Century Gothic" w:hAnsi="Century Gothic"/>
          <w:b/>
          <w:bCs/>
          <w:sz w:val="22"/>
          <w:szCs w:val="22"/>
        </w:rPr>
      </w:pPr>
    </w:p>
    <w:p w14:paraId="02E2968A" w14:textId="77777777" w:rsidR="00A10FBA" w:rsidRPr="003E365B" w:rsidRDefault="00A10FBA" w:rsidP="003E365B">
      <w:pPr>
        <w:jc w:val="both"/>
        <w:rPr>
          <w:rFonts w:ascii="Century Gothic" w:hAnsi="Century Gothic" w:cs="Arial"/>
        </w:rPr>
      </w:pPr>
      <w:r w:rsidRPr="003E365B">
        <w:rPr>
          <w:rFonts w:ascii="Century Gothic" w:hAnsi="Century Gothic" w:cs="Arial"/>
        </w:rPr>
        <w:t>ai sensi degli artt. 46 e 47 del D.P.R. n. 445/2000 e ss.mm.ii. consapevole delle responsabilità penali cui può andare incontro in caso di dichiarazione mendace, di esibizione di atto falso o contenente dati non rispondenti a verità e della conseguente decadenza dai benefici concessi, ai sensi degli artt. 75 e 76 del D.P.R. 28/12/2000 n. 445</w:t>
      </w:r>
    </w:p>
    <w:p w14:paraId="49B5D33F" w14:textId="77777777" w:rsidR="00A10FBA" w:rsidRPr="00D374A1" w:rsidRDefault="00A10FBA" w:rsidP="00A10FBA">
      <w:pPr>
        <w:pStyle w:val="Pa28"/>
        <w:spacing w:line="240" w:lineRule="auto"/>
        <w:jc w:val="center"/>
        <w:rPr>
          <w:rStyle w:val="A6"/>
          <w:rFonts w:ascii="Century Gothic" w:hAnsi="Century Gothic"/>
          <w:b/>
          <w:bCs/>
          <w:sz w:val="22"/>
          <w:szCs w:val="22"/>
        </w:rPr>
      </w:pPr>
    </w:p>
    <w:p w14:paraId="5F75EAAF" w14:textId="77777777" w:rsidR="00A10FBA" w:rsidRPr="00D374A1" w:rsidRDefault="00A10FBA" w:rsidP="00A10FBA">
      <w:pPr>
        <w:pStyle w:val="Pa28"/>
        <w:spacing w:after="40" w:line="240" w:lineRule="auto"/>
        <w:jc w:val="center"/>
        <w:rPr>
          <w:rStyle w:val="A6"/>
          <w:rFonts w:ascii="Century Gothic" w:hAnsi="Century Gothic"/>
          <w:b/>
          <w:bCs/>
          <w:sz w:val="22"/>
          <w:szCs w:val="22"/>
        </w:rPr>
      </w:pPr>
      <w:r w:rsidRPr="00D374A1">
        <w:rPr>
          <w:rStyle w:val="A6"/>
          <w:rFonts w:ascii="Century Gothic" w:hAnsi="Century Gothic"/>
          <w:b/>
          <w:bCs/>
          <w:sz w:val="22"/>
          <w:szCs w:val="22"/>
        </w:rPr>
        <w:t xml:space="preserve">CHIEDE </w:t>
      </w:r>
    </w:p>
    <w:p w14:paraId="49B92167" w14:textId="77777777" w:rsidR="00A10FBA" w:rsidRPr="00D374A1" w:rsidRDefault="00A10FBA" w:rsidP="00A10FBA">
      <w:pPr>
        <w:pStyle w:val="Default"/>
        <w:rPr>
          <w:rFonts w:ascii="Century Gothic" w:hAnsi="Century Gothic"/>
          <w:sz w:val="22"/>
          <w:szCs w:val="22"/>
        </w:rPr>
      </w:pPr>
    </w:p>
    <w:p w14:paraId="5E43407C" w14:textId="77777777" w:rsidR="00A10FBA" w:rsidRPr="00D374A1" w:rsidRDefault="00A10FBA" w:rsidP="00584380">
      <w:pPr>
        <w:spacing w:after="0" w:line="480" w:lineRule="auto"/>
        <w:jc w:val="center"/>
        <w:rPr>
          <w:rFonts w:ascii="Century Gothic" w:hAnsi="Century Gothic" w:cs="Arial"/>
          <w:i/>
        </w:rPr>
      </w:pPr>
      <w:r w:rsidRPr="00D374A1">
        <w:rPr>
          <w:rFonts w:ascii="Century Gothic" w:eastAsia="Times New Roman" w:hAnsi="Century Gothic" w:cs="Arial"/>
          <w:kern w:val="3"/>
        </w:rPr>
        <w:t xml:space="preserve">di poter </w:t>
      </w:r>
      <w:r w:rsidR="00584380">
        <w:rPr>
          <w:rFonts w:ascii="Century Gothic" w:eastAsia="Times New Roman" w:hAnsi="Century Gothic" w:cs="Arial"/>
          <w:kern w:val="3"/>
        </w:rPr>
        <w:t>ottenere i</w:t>
      </w:r>
      <w:r w:rsidRPr="00D374A1">
        <w:rPr>
          <w:rFonts w:ascii="Century Gothic" w:eastAsia="Times New Roman" w:hAnsi="Century Gothic" w:cs="Arial"/>
          <w:kern w:val="3"/>
        </w:rPr>
        <w:t xml:space="preserve">l </w:t>
      </w:r>
      <w:r w:rsidR="00C61DAA">
        <w:rPr>
          <w:rFonts w:ascii="Century Gothic" w:eastAsia="Times New Roman" w:hAnsi="Century Gothic" w:cs="Arial"/>
          <w:b/>
          <w:kern w:val="3"/>
        </w:rPr>
        <w:t>voucher</w:t>
      </w:r>
      <w:r w:rsidRPr="00D374A1">
        <w:rPr>
          <w:rFonts w:ascii="Century Gothic" w:eastAsia="Times New Roman" w:hAnsi="Century Gothic" w:cs="Arial"/>
          <w:kern w:val="3"/>
        </w:rPr>
        <w:t xml:space="preserve"> di </w:t>
      </w:r>
      <w:r w:rsidRPr="00D374A1">
        <w:rPr>
          <w:rFonts w:ascii="Century Gothic" w:eastAsia="Times New Roman" w:hAnsi="Century Gothic" w:cs="Arial"/>
          <w:b/>
          <w:kern w:val="3"/>
        </w:rPr>
        <w:t xml:space="preserve">€ </w:t>
      </w:r>
      <w:r w:rsidR="00C61DAA">
        <w:rPr>
          <w:rFonts w:ascii="Century Gothic" w:eastAsia="Times New Roman" w:hAnsi="Century Gothic" w:cs="Arial"/>
          <w:b/>
          <w:kern w:val="3"/>
        </w:rPr>
        <w:t>1.000,00</w:t>
      </w:r>
    </w:p>
    <w:p w14:paraId="550DCD9B" w14:textId="77777777" w:rsidR="00E54B94" w:rsidRDefault="00E54B94" w:rsidP="00A10FBA">
      <w:pPr>
        <w:spacing w:after="0"/>
        <w:jc w:val="center"/>
        <w:rPr>
          <w:rFonts w:ascii="Century Gothic" w:hAnsi="Century Gothic" w:cs="Arial"/>
          <w:b/>
        </w:rPr>
      </w:pPr>
    </w:p>
    <w:p w14:paraId="0D95971E" w14:textId="77777777" w:rsidR="00A10FBA" w:rsidRPr="00D374A1" w:rsidRDefault="00A10FBA" w:rsidP="00A10FBA">
      <w:pPr>
        <w:spacing w:after="0"/>
        <w:jc w:val="center"/>
        <w:rPr>
          <w:rFonts w:ascii="Century Gothic" w:hAnsi="Century Gothic" w:cs="Calibri"/>
        </w:rPr>
      </w:pPr>
      <w:r w:rsidRPr="00D374A1">
        <w:rPr>
          <w:rFonts w:ascii="Century Gothic" w:hAnsi="Century Gothic" w:cs="Arial"/>
          <w:b/>
        </w:rPr>
        <w:t>A TAL FINE ALLEGA:</w:t>
      </w:r>
      <w:r w:rsidRPr="00D374A1">
        <w:rPr>
          <w:rFonts w:ascii="Century Gothic" w:hAnsi="Century Gothic" w:cs="Calibri"/>
        </w:rPr>
        <w:t xml:space="preserve"> </w:t>
      </w:r>
    </w:p>
    <w:p w14:paraId="3ED30B47" w14:textId="77777777" w:rsidR="00A10FBA" w:rsidRPr="000D719E" w:rsidRDefault="00A10FBA" w:rsidP="00A10FBA">
      <w:pPr>
        <w:pStyle w:val="Paragrafoelenco"/>
        <w:numPr>
          <w:ilvl w:val="0"/>
          <w:numId w:val="0"/>
        </w:numPr>
        <w:ind w:left="360"/>
        <w:jc w:val="both"/>
        <w:rPr>
          <w:rFonts w:ascii="Century Gothic" w:hAnsi="Century Gothic"/>
          <w:sz w:val="18"/>
          <w:szCs w:val="18"/>
        </w:rPr>
      </w:pPr>
    </w:p>
    <w:p w14:paraId="4164712B" w14:textId="77777777" w:rsidR="00C61DAA" w:rsidRPr="00584380" w:rsidRDefault="00C61DAA" w:rsidP="00584380">
      <w:pPr>
        <w:pStyle w:val="Paragrafoelenco"/>
        <w:numPr>
          <w:ilvl w:val="0"/>
          <w:numId w:val="32"/>
        </w:numPr>
        <w:ind w:left="360"/>
        <w:jc w:val="both"/>
        <w:rPr>
          <w:rFonts w:ascii="Century Gothic" w:hAnsi="Century Gothic" w:cs="Arial"/>
          <w:b/>
          <w:i w:val="0"/>
          <w:sz w:val="22"/>
          <w:szCs w:val="22"/>
        </w:rPr>
      </w:pPr>
      <w:r w:rsidRPr="00584380">
        <w:rPr>
          <w:rFonts w:ascii="Century Gothic" w:hAnsi="Century Gothic" w:cs="Arial"/>
          <w:i w:val="0"/>
          <w:sz w:val="22"/>
          <w:szCs w:val="22"/>
        </w:rPr>
        <w:t>Prospetto delle spe</w:t>
      </w:r>
      <w:r w:rsidR="002F5045">
        <w:rPr>
          <w:rFonts w:ascii="Century Gothic" w:hAnsi="Century Gothic" w:cs="Arial"/>
          <w:i w:val="0"/>
          <w:sz w:val="22"/>
          <w:szCs w:val="22"/>
        </w:rPr>
        <w:t>se sostenute (al prospetto deve essere allegata la fa</w:t>
      </w:r>
      <w:r w:rsidRPr="00584380">
        <w:rPr>
          <w:rFonts w:ascii="Century Gothic" w:hAnsi="Century Gothic" w:cs="Arial"/>
          <w:i w:val="0"/>
          <w:sz w:val="22"/>
          <w:szCs w:val="22"/>
        </w:rPr>
        <w:t>ttura</w:t>
      </w:r>
      <w:r w:rsidR="002F5045">
        <w:rPr>
          <w:rFonts w:ascii="Century Gothic" w:hAnsi="Century Gothic" w:cs="Arial"/>
          <w:i w:val="0"/>
          <w:sz w:val="22"/>
          <w:szCs w:val="22"/>
        </w:rPr>
        <w:t xml:space="preserve"> </w:t>
      </w:r>
      <w:r w:rsidRPr="00584380">
        <w:rPr>
          <w:rFonts w:ascii="Century Gothic" w:hAnsi="Century Gothic" w:cs="Arial"/>
          <w:i w:val="0"/>
          <w:sz w:val="22"/>
          <w:szCs w:val="22"/>
        </w:rPr>
        <w:t xml:space="preserve">con relativi documenti contabili di pagamento della fattura stessa) di cui </w:t>
      </w:r>
      <w:r w:rsidRPr="00584380">
        <w:rPr>
          <w:rFonts w:ascii="Century Gothic" w:hAnsi="Century Gothic" w:cs="Arial"/>
          <w:b/>
          <w:i w:val="0"/>
          <w:sz w:val="22"/>
          <w:szCs w:val="22"/>
        </w:rPr>
        <w:t>all’Allegato 2</w:t>
      </w:r>
    </w:p>
    <w:p w14:paraId="4556584F" w14:textId="77777777" w:rsidR="00C61DAA" w:rsidRPr="00584380" w:rsidRDefault="00C61DAA" w:rsidP="00584380">
      <w:pPr>
        <w:pStyle w:val="Paragrafoelenco"/>
        <w:numPr>
          <w:ilvl w:val="0"/>
          <w:numId w:val="32"/>
        </w:numPr>
        <w:ind w:left="360"/>
        <w:jc w:val="both"/>
        <w:rPr>
          <w:rFonts w:ascii="Century Gothic" w:hAnsi="Century Gothic" w:cs="Arial"/>
          <w:b/>
          <w:i w:val="0"/>
          <w:sz w:val="22"/>
          <w:szCs w:val="22"/>
        </w:rPr>
      </w:pPr>
      <w:r w:rsidRPr="00584380">
        <w:rPr>
          <w:rFonts w:ascii="Century Gothic" w:hAnsi="Century Gothic" w:cs="Arial"/>
          <w:i w:val="0"/>
          <w:sz w:val="22"/>
          <w:szCs w:val="22"/>
        </w:rPr>
        <w:t xml:space="preserve">Relazione tecnica di ammissibilità alla procedura di sovraindebitamento validata dall’OCC o dal gestore designato dall’OCC di cui all’ </w:t>
      </w:r>
      <w:r w:rsidRPr="00584380">
        <w:rPr>
          <w:rFonts w:ascii="Century Gothic" w:hAnsi="Century Gothic" w:cs="Arial"/>
          <w:b/>
          <w:i w:val="0"/>
          <w:sz w:val="22"/>
          <w:szCs w:val="22"/>
        </w:rPr>
        <w:t>Allegato 3</w:t>
      </w:r>
    </w:p>
    <w:p w14:paraId="1C86B8CD" w14:textId="77777777" w:rsidR="00EF4525" w:rsidRPr="00584380" w:rsidRDefault="00EF4525" w:rsidP="00584380">
      <w:pPr>
        <w:pStyle w:val="Paragrafoelenco"/>
        <w:numPr>
          <w:ilvl w:val="0"/>
          <w:numId w:val="32"/>
        </w:numPr>
        <w:ind w:left="360"/>
        <w:jc w:val="both"/>
        <w:rPr>
          <w:rFonts w:ascii="Century Gothic" w:hAnsi="Century Gothic" w:cs="Arial"/>
          <w:b/>
          <w:i w:val="0"/>
          <w:sz w:val="22"/>
          <w:szCs w:val="22"/>
        </w:rPr>
      </w:pPr>
      <w:r w:rsidRPr="00584380">
        <w:rPr>
          <w:rFonts w:ascii="Century Gothic" w:hAnsi="Century Gothic" w:cs="Arial"/>
          <w:i w:val="0"/>
          <w:sz w:val="22"/>
          <w:szCs w:val="22"/>
        </w:rPr>
        <w:t xml:space="preserve">Dichiarazione “de </w:t>
      </w:r>
      <w:proofErr w:type="spellStart"/>
      <w:r w:rsidRPr="00584380">
        <w:rPr>
          <w:rFonts w:ascii="Century Gothic" w:hAnsi="Century Gothic" w:cs="Arial"/>
          <w:i w:val="0"/>
          <w:sz w:val="22"/>
          <w:szCs w:val="22"/>
        </w:rPr>
        <w:t>minimis</w:t>
      </w:r>
      <w:proofErr w:type="spellEnd"/>
      <w:r w:rsidRPr="00584380">
        <w:rPr>
          <w:rFonts w:ascii="Century Gothic" w:hAnsi="Century Gothic" w:cs="Arial"/>
          <w:i w:val="0"/>
          <w:sz w:val="22"/>
          <w:szCs w:val="22"/>
        </w:rPr>
        <w:t>”, redatta secondo la modulistica approvata in sede di Conferenza delle regioni e delle province Autonome in data 12 giugno 2014 di cui all’</w:t>
      </w:r>
      <w:r w:rsidRPr="00584380">
        <w:rPr>
          <w:rFonts w:ascii="Century Gothic" w:hAnsi="Century Gothic" w:cs="Arial"/>
          <w:b/>
          <w:i w:val="0"/>
          <w:sz w:val="22"/>
          <w:szCs w:val="22"/>
        </w:rPr>
        <w:t>Allegato 4</w:t>
      </w:r>
    </w:p>
    <w:p w14:paraId="776C4BBD" w14:textId="77777777" w:rsidR="00EF4525" w:rsidRPr="00584380" w:rsidRDefault="00EF4525" w:rsidP="00584380">
      <w:pPr>
        <w:pStyle w:val="Paragrafoelenco"/>
        <w:numPr>
          <w:ilvl w:val="0"/>
          <w:numId w:val="32"/>
        </w:numPr>
        <w:ind w:left="360"/>
        <w:jc w:val="both"/>
        <w:rPr>
          <w:rFonts w:ascii="Century Gothic" w:hAnsi="Century Gothic" w:cs="Arial"/>
          <w:b/>
          <w:i w:val="0"/>
          <w:sz w:val="22"/>
          <w:szCs w:val="22"/>
        </w:rPr>
      </w:pPr>
      <w:r w:rsidRPr="00584380">
        <w:rPr>
          <w:rFonts w:ascii="Century Gothic" w:hAnsi="Century Gothic" w:cs="Arial"/>
          <w:i w:val="0"/>
          <w:sz w:val="22"/>
          <w:szCs w:val="22"/>
        </w:rPr>
        <w:t>Autocertificazione antimafia ex art. 89 del d.lgs. 159/2011 sottoscritta digitalmente dal legale rappresentante dell’impresa beneficiaria di cui all’</w:t>
      </w:r>
      <w:r w:rsidRPr="00584380">
        <w:rPr>
          <w:rFonts w:ascii="Century Gothic" w:hAnsi="Century Gothic" w:cs="Arial"/>
          <w:b/>
          <w:i w:val="0"/>
          <w:sz w:val="22"/>
          <w:szCs w:val="22"/>
        </w:rPr>
        <w:t>Allegato 5</w:t>
      </w:r>
    </w:p>
    <w:p w14:paraId="10A28581" w14:textId="77777777" w:rsidR="007B731E" w:rsidRPr="00584380" w:rsidRDefault="007B731E" w:rsidP="00584380">
      <w:pPr>
        <w:spacing w:after="0"/>
        <w:jc w:val="both"/>
        <w:rPr>
          <w:rFonts w:ascii="Century Gothic" w:hAnsi="Century Gothic" w:cs="Arial"/>
        </w:rPr>
      </w:pPr>
    </w:p>
    <w:p w14:paraId="45E85272" w14:textId="77777777" w:rsidR="00584380" w:rsidRDefault="00584380" w:rsidP="00A10FBA">
      <w:pPr>
        <w:jc w:val="center"/>
        <w:rPr>
          <w:rFonts w:ascii="Century Gothic" w:hAnsi="Century Gothic" w:cs="Arial"/>
          <w:b/>
        </w:rPr>
      </w:pPr>
    </w:p>
    <w:p w14:paraId="7CAFBC2C" w14:textId="77777777" w:rsidR="00A10FBA" w:rsidRPr="00D374A1" w:rsidRDefault="00616FE3" w:rsidP="00A10FBA">
      <w:pPr>
        <w:jc w:val="center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lastRenderedPageBreak/>
        <w:t>DICHIARA</w:t>
      </w:r>
      <w:r w:rsidR="00564936">
        <w:rPr>
          <w:rFonts w:ascii="Century Gothic" w:hAnsi="Century Gothic" w:cs="Arial"/>
          <w:b/>
        </w:rPr>
        <w:t xml:space="preserve"> ANCHE</w:t>
      </w:r>
    </w:p>
    <w:p w14:paraId="7CD2DF3D" w14:textId="77777777" w:rsidR="00A10FBA" w:rsidRPr="007B731E" w:rsidRDefault="00A10FBA" w:rsidP="00A10FBA">
      <w:pPr>
        <w:pStyle w:val="Paragrafoelenco"/>
        <w:numPr>
          <w:ilvl w:val="0"/>
          <w:numId w:val="1"/>
        </w:numPr>
        <w:ind w:left="360"/>
        <w:jc w:val="both"/>
        <w:rPr>
          <w:rFonts w:ascii="Century Gothic" w:hAnsi="Century Gothic" w:cs="Arial"/>
          <w:i w:val="0"/>
          <w:sz w:val="22"/>
          <w:szCs w:val="22"/>
        </w:rPr>
      </w:pPr>
      <w:r w:rsidRPr="007B731E">
        <w:rPr>
          <w:rFonts w:ascii="Century Gothic" w:hAnsi="Century Gothic" w:cs="Arial"/>
          <w:i w:val="0"/>
          <w:sz w:val="22"/>
          <w:szCs w:val="22"/>
        </w:rPr>
        <w:t>di avere legali rappresentanti, amministratori (con o senza poteri di rappresentanza) e soci per i quali non sussistano cause di divieto, di decadenza, di sospensione previste dall’art. 67 D. Lgs. 6 settembre 2011, N. 159 (Codice antimafia);</w:t>
      </w:r>
    </w:p>
    <w:p w14:paraId="40CB1FB8" w14:textId="77777777" w:rsidR="00BD4DC7" w:rsidRPr="007B731E" w:rsidRDefault="00A10FBA" w:rsidP="00A10FBA">
      <w:pPr>
        <w:pStyle w:val="Paragrafoelenco"/>
        <w:numPr>
          <w:ilvl w:val="0"/>
          <w:numId w:val="1"/>
        </w:numPr>
        <w:ind w:left="284" w:hanging="284"/>
        <w:jc w:val="both"/>
        <w:rPr>
          <w:rFonts w:ascii="Century Gothic" w:hAnsi="Century Gothic" w:cs="CenturyGothic"/>
          <w:i w:val="0"/>
          <w:sz w:val="22"/>
          <w:szCs w:val="22"/>
        </w:rPr>
      </w:pPr>
      <w:r w:rsidRPr="007B731E">
        <w:rPr>
          <w:rFonts w:ascii="Century Gothic" w:hAnsi="Century Gothic" w:cs="CenturyGothic"/>
          <w:i w:val="0"/>
          <w:sz w:val="22"/>
          <w:szCs w:val="22"/>
        </w:rPr>
        <w:t>di aver assolto al pagamento dell’imposta di bollo di 16,00 euro ai sensi del DPR 642/1972 - o valore stabilito dalle successive normative</w:t>
      </w:r>
      <w:r w:rsidR="00BD4DC7" w:rsidRPr="007B731E">
        <w:rPr>
          <w:rFonts w:ascii="Century Gothic" w:hAnsi="Century Gothic" w:cs="CenturyGothic"/>
          <w:i w:val="0"/>
          <w:sz w:val="22"/>
          <w:szCs w:val="22"/>
        </w:rPr>
        <w:t>, il cui numero identificativo (seriale)</w:t>
      </w:r>
      <w:r w:rsidR="00E54B94" w:rsidRPr="007B731E">
        <w:rPr>
          <w:rFonts w:ascii="Century Gothic" w:hAnsi="Century Gothic" w:cs="CenturyGothic"/>
          <w:i w:val="0"/>
          <w:sz w:val="22"/>
          <w:szCs w:val="22"/>
        </w:rPr>
        <w:t xml:space="preserve"> </w:t>
      </w:r>
      <w:r w:rsidR="00027C5C" w:rsidRPr="007B731E">
        <w:rPr>
          <w:rFonts w:ascii="Century Gothic" w:hAnsi="Century Gothic" w:cs="CenturyGothic"/>
          <w:i w:val="0"/>
          <w:sz w:val="22"/>
          <w:szCs w:val="22"/>
        </w:rPr>
        <w:t xml:space="preserve">è riportato nell’apposito riquadro, </w:t>
      </w:r>
      <w:r w:rsidR="00BD4DC7" w:rsidRPr="007B731E">
        <w:rPr>
          <w:rFonts w:ascii="Century Gothic" w:hAnsi="Century Gothic" w:cs="CenturyGothic"/>
          <w:i w:val="0"/>
          <w:sz w:val="22"/>
          <w:szCs w:val="22"/>
        </w:rPr>
        <w:t>e di aver provveduto ad annullare la stessa, conservandone l’originale per eventuali controlli dell’amministrazione</w:t>
      </w:r>
      <w:r w:rsidRPr="007B731E">
        <w:rPr>
          <w:rFonts w:ascii="Century Gothic" w:hAnsi="Century Gothic" w:cs="CenturyGothic"/>
          <w:i w:val="0"/>
          <w:sz w:val="22"/>
          <w:szCs w:val="22"/>
        </w:rPr>
        <w:t>;</w:t>
      </w:r>
      <w:r w:rsidR="00BD4DC7" w:rsidRPr="007B731E">
        <w:rPr>
          <w:rFonts w:ascii="Century Gothic" w:hAnsi="Century Gothic" w:cs="CenturyGothic"/>
          <w:i w:val="0"/>
          <w:sz w:val="22"/>
          <w:szCs w:val="22"/>
        </w:rPr>
        <w:t xml:space="preserve"> </w:t>
      </w:r>
    </w:p>
    <w:p w14:paraId="4B8CB9B9" w14:textId="77777777" w:rsidR="00A10FBA" w:rsidRPr="007B731E" w:rsidRDefault="00BD4DC7" w:rsidP="00A10FBA">
      <w:pPr>
        <w:pStyle w:val="Paragrafoelenco"/>
        <w:numPr>
          <w:ilvl w:val="0"/>
          <w:numId w:val="1"/>
        </w:numPr>
        <w:ind w:left="284" w:hanging="284"/>
        <w:jc w:val="both"/>
        <w:rPr>
          <w:rFonts w:ascii="Century Gothic" w:hAnsi="Century Gothic" w:cs="CenturyGothic"/>
          <w:i w:val="0"/>
          <w:sz w:val="22"/>
          <w:szCs w:val="22"/>
        </w:rPr>
      </w:pPr>
      <w:r w:rsidRPr="007B731E">
        <w:rPr>
          <w:rFonts w:ascii="Century Gothic" w:hAnsi="Century Gothic" w:cs="CenturyGothic"/>
          <w:i w:val="0"/>
          <w:sz w:val="22"/>
          <w:szCs w:val="22"/>
        </w:rPr>
        <w:t>di essere esente dall’applicazione dell’imposta di bollo in quanto soggetto esente ai sensi del DPR n. 642/1972 allegato B;</w:t>
      </w:r>
    </w:p>
    <w:p w14:paraId="70BDCCEA" w14:textId="77777777" w:rsidR="00A10FBA" w:rsidRPr="007B731E" w:rsidRDefault="00A10FBA" w:rsidP="00A10FBA">
      <w:pPr>
        <w:pStyle w:val="Paragrafoelenco"/>
        <w:numPr>
          <w:ilvl w:val="0"/>
          <w:numId w:val="1"/>
        </w:numPr>
        <w:ind w:left="360"/>
        <w:jc w:val="both"/>
        <w:rPr>
          <w:rFonts w:ascii="Century Gothic" w:hAnsi="Century Gothic" w:cs="Arial"/>
          <w:i w:val="0"/>
          <w:sz w:val="22"/>
          <w:szCs w:val="22"/>
        </w:rPr>
      </w:pPr>
      <w:r w:rsidRPr="007B731E">
        <w:rPr>
          <w:rFonts w:ascii="Century Gothic" w:hAnsi="Century Gothic" w:cs="Arial"/>
          <w:i w:val="0"/>
          <w:sz w:val="22"/>
          <w:szCs w:val="22"/>
        </w:rPr>
        <w:t>di non cumulare i contributi previsti dal Bando con altre agevolazioni ottenute per le medesime spese.</w:t>
      </w:r>
    </w:p>
    <w:p w14:paraId="3C6B1DA0" w14:textId="77777777" w:rsidR="00A10FBA" w:rsidRPr="00D374A1" w:rsidRDefault="00A10FBA" w:rsidP="00C6153B">
      <w:pPr>
        <w:spacing w:before="120" w:after="120"/>
        <w:jc w:val="center"/>
        <w:rPr>
          <w:rFonts w:ascii="Century Gothic" w:hAnsi="Century Gothic" w:cs="Arial"/>
          <w:b/>
        </w:rPr>
      </w:pPr>
      <w:r w:rsidRPr="00D374A1">
        <w:rPr>
          <w:rFonts w:ascii="Century Gothic" w:hAnsi="Century Gothic" w:cs="Arial"/>
          <w:b/>
        </w:rPr>
        <w:t>SI IMPEGNA A</w:t>
      </w:r>
    </w:p>
    <w:p w14:paraId="745C5D43" w14:textId="77777777" w:rsidR="00A10FBA" w:rsidRPr="007B731E" w:rsidRDefault="00584380" w:rsidP="00A10FBA">
      <w:pPr>
        <w:pStyle w:val="Paragrafoelenco"/>
        <w:numPr>
          <w:ilvl w:val="0"/>
          <w:numId w:val="1"/>
        </w:numPr>
        <w:ind w:left="360"/>
        <w:jc w:val="both"/>
        <w:rPr>
          <w:rFonts w:ascii="Century Gothic" w:hAnsi="Century Gothic" w:cs="Arial"/>
          <w:i w:val="0"/>
          <w:sz w:val="22"/>
          <w:szCs w:val="22"/>
        </w:rPr>
      </w:pPr>
      <w:r>
        <w:rPr>
          <w:rFonts w:ascii="Century Gothic" w:hAnsi="Century Gothic" w:cs="Arial"/>
          <w:i w:val="0"/>
          <w:sz w:val="22"/>
          <w:szCs w:val="22"/>
        </w:rPr>
        <w:t>presentare</w:t>
      </w:r>
      <w:r w:rsidR="00A10FBA" w:rsidRPr="007B731E">
        <w:rPr>
          <w:rFonts w:ascii="Century Gothic" w:hAnsi="Century Gothic" w:cs="Arial"/>
          <w:i w:val="0"/>
          <w:sz w:val="22"/>
          <w:szCs w:val="22"/>
        </w:rPr>
        <w:t xml:space="preserve"> a Unioncamere Lombardia </w:t>
      </w:r>
      <w:r>
        <w:rPr>
          <w:rFonts w:ascii="Century Gothic" w:hAnsi="Century Gothic" w:cs="Arial"/>
          <w:i w:val="0"/>
          <w:sz w:val="22"/>
          <w:szCs w:val="22"/>
        </w:rPr>
        <w:t>i documenti richiesti per l’ottenimento del voucher</w:t>
      </w:r>
      <w:r w:rsidR="00A10FBA" w:rsidRPr="007B731E">
        <w:rPr>
          <w:rFonts w:ascii="Century Gothic" w:hAnsi="Century Gothic" w:cs="Arial"/>
          <w:i w:val="0"/>
          <w:sz w:val="22"/>
          <w:szCs w:val="22"/>
        </w:rPr>
        <w:t xml:space="preserve">, nei tempi </w:t>
      </w:r>
      <w:r w:rsidR="00564936">
        <w:rPr>
          <w:rFonts w:ascii="Century Gothic" w:hAnsi="Century Gothic" w:cs="Arial"/>
          <w:i w:val="0"/>
          <w:sz w:val="22"/>
          <w:szCs w:val="22"/>
        </w:rPr>
        <w:t xml:space="preserve">e modi </w:t>
      </w:r>
      <w:r w:rsidR="00A10FBA" w:rsidRPr="007B731E">
        <w:rPr>
          <w:rFonts w:ascii="Century Gothic" w:hAnsi="Century Gothic" w:cs="Arial"/>
          <w:i w:val="0"/>
          <w:sz w:val="22"/>
          <w:szCs w:val="22"/>
        </w:rPr>
        <w:t>previsti dal Bando;</w:t>
      </w:r>
    </w:p>
    <w:p w14:paraId="1672C0E3" w14:textId="77777777" w:rsidR="00A10FBA" w:rsidRPr="007B731E" w:rsidRDefault="00A10FBA" w:rsidP="00A10FBA">
      <w:pPr>
        <w:pStyle w:val="Paragrafoelenco"/>
        <w:numPr>
          <w:ilvl w:val="0"/>
          <w:numId w:val="1"/>
        </w:numPr>
        <w:ind w:left="360"/>
        <w:jc w:val="both"/>
        <w:rPr>
          <w:rFonts w:ascii="Century Gothic" w:hAnsi="Century Gothic" w:cs="Arial"/>
          <w:i w:val="0"/>
          <w:sz w:val="22"/>
          <w:szCs w:val="22"/>
        </w:rPr>
      </w:pPr>
      <w:r w:rsidRPr="007B731E">
        <w:rPr>
          <w:rFonts w:ascii="Century Gothic" w:hAnsi="Century Gothic" w:cs="Arial"/>
          <w:i w:val="0"/>
          <w:sz w:val="22"/>
          <w:szCs w:val="22"/>
        </w:rPr>
        <w:t>consentire a Unioncamere Lombardia la verifica del rispetto delle disposizioni</w:t>
      </w:r>
      <w:r w:rsidR="00584380">
        <w:rPr>
          <w:rFonts w:ascii="Century Gothic" w:hAnsi="Century Gothic" w:cs="Arial"/>
          <w:i w:val="0"/>
          <w:sz w:val="22"/>
          <w:szCs w:val="22"/>
        </w:rPr>
        <w:t xml:space="preserve"> del Regolamento UE n.1407/2013</w:t>
      </w:r>
    </w:p>
    <w:p w14:paraId="4B5E8D85" w14:textId="77777777" w:rsidR="00616FE3" w:rsidRPr="007B731E" w:rsidRDefault="00616FE3" w:rsidP="00616FE3">
      <w:pPr>
        <w:pStyle w:val="Paragrafoelenco"/>
        <w:numPr>
          <w:ilvl w:val="0"/>
          <w:numId w:val="0"/>
        </w:numPr>
        <w:ind w:left="360"/>
        <w:jc w:val="both"/>
        <w:rPr>
          <w:rFonts w:ascii="Century Gothic" w:hAnsi="Century Gothic" w:cs="Arial"/>
          <w:i w:val="0"/>
          <w:sz w:val="22"/>
          <w:szCs w:val="22"/>
        </w:rPr>
      </w:pPr>
    </w:p>
    <w:p w14:paraId="056804FB" w14:textId="77777777" w:rsidR="00A10FBA" w:rsidRPr="00D374A1" w:rsidRDefault="00A10FBA" w:rsidP="00C6153B">
      <w:pPr>
        <w:spacing w:before="120" w:after="120"/>
        <w:jc w:val="center"/>
        <w:rPr>
          <w:rFonts w:ascii="Century Gothic" w:hAnsi="Century Gothic" w:cs="Arial"/>
          <w:b/>
        </w:rPr>
      </w:pPr>
      <w:r w:rsidRPr="00D374A1">
        <w:rPr>
          <w:rFonts w:ascii="Century Gothic" w:hAnsi="Century Gothic" w:cs="Arial"/>
          <w:b/>
        </w:rPr>
        <w:t>ACCONSENTE</w:t>
      </w:r>
    </w:p>
    <w:p w14:paraId="0293C69D" w14:textId="77777777" w:rsidR="00A10FBA" w:rsidRDefault="00A10FBA" w:rsidP="007B731E">
      <w:pPr>
        <w:jc w:val="both"/>
        <w:rPr>
          <w:rFonts w:ascii="Century Gothic" w:hAnsi="Century Gothic" w:cs="Arial"/>
        </w:rPr>
      </w:pPr>
      <w:r w:rsidRPr="007B731E">
        <w:rPr>
          <w:rFonts w:ascii="Century Gothic" w:hAnsi="Century Gothic" w:cs="Arial"/>
        </w:rPr>
        <w:t>al trattamento dei dati necessari allo svolgimento della valutazione del progetto e alla loro comunicazione e diffusione ai soggetti indicati nell'informativa di cui all’Allegato 9 in conformità al Codice in materia di protezione dei dati personali (</w:t>
      </w:r>
      <w:proofErr w:type="spellStart"/>
      <w:r w:rsidRPr="007B731E">
        <w:rPr>
          <w:rFonts w:ascii="Century Gothic" w:hAnsi="Century Gothic" w:cs="Arial"/>
        </w:rPr>
        <w:t>D.Lgs.</w:t>
      </w:r>
      <w:proofErr w:type="spellEnd"/>
      <w:r w:rsidRPr="007B731E">
        <w:rPr>
          <w:rFonts w:ascii="Century Gothic" w:hAnsi="Century Gothic" w:cs="Arial"/>
        </w:rPr>
        <w:t xml:space="preserve"> 196/2003 e </w:t>
      </w:r>
      <w:proofErr w:type="spellStart"/>
      <w:r w:rsidRPr="007B731E">
        <w:rPr>
          <w:rFonts w:ascii="Century Gothic" w:hAnsi="Century Gothic" w:cs="Arial"/>
        </w:rPr>
        <w:t>s.m.i.</w:t>
      </w:r>
      <w:proofErr w:type="spellEnd"/>
      <w:r w:rsidRPr="007B731E">
        <w:rPr>
          <w:rFonts w:ascii="Century Gothic" w:hAnsi="Century Gothic" w:cs="Arial"/>
        </w:rPr>
        <w:t xml:space="preserve"> e Regolamento UE 679/2016)</w:t>
      </w:r>
      <w:r w:rsidR="00584380">
        <w:rPr>
          <w:rFonts w:ascii="Century Gothic" w:hAnsi="Century Gothic" w:cs="Arial"/>
        </w:rPr>
        <w:t>.</w:t>
      </w:r>
    </w:p>
    <w:p w14:paraId="7A3715B3" w14:textId="77777777" w:rsidR="00584380" w:rsidRPr="007B731E" w:rsidRDefault="00584380" w:rsidP="007B731E">
      <w:pPr>
        <w:jc w:val="both"/>
        <w:rPr>
          <w:rFonts w:ascii="Century Gothic" w:hAnsi="Century Gothic" w:cs="Arial"/>
        </w:rPr>
      </w:pPr>
    </w:p>
    <w:p w14:paraId="2E487BBA" w14:textId="77777777" w:rsidR="00A10FBA" w:rsidRPr="00D374A1" w:rsidRDefault="00C6153B" w:rsidP="007B731E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                                      </w:t>
      </w:r>
      <w:r w:rsidR="007B731E">
        <w:rPr>
          <w:rFonts w:ascii="Century Gothic" w:hAnsi="Century Gothic" w:cs="Arial"/>
        </w:rPr>
        <w:tab/>
      </w:r>
      <w:r w:rsidR="007B731E">
        <w:rPr>
          <w:rFonts w:ascii="Century Gothic" w:hAnsi="Century Gothic" w:cs="Arial"/>
        </w:rPr>
        <w:tab/>
      </w:r>
      <w:r w:rsidR="007B731E">
        <w:rPr>
          <w:rFonts w:ascii="Century Gothic" w:hAnsi="Century Gothic" w:cs="Arial"/>
        </w:rPr>
        <w:tab/>
      </w:r>
      <w:r w:rsidR="007B731E">
        <w:rPr>
          <w:rFonts w:ascii="Century Gothic" w:hAnsi="Century Gothic" w:cs="Arial"/>
        </w:rPr>
        <w:tab/>
      </w:r>
      <w:r w:rsidR="00A10FBA" w:rsidRPr="00D374A1">
        <w:rPr>
          <w:rFonts w:ascii="Century Gothic" w:hAnsi="Century Gothic" w:cs="Arial"/>
        </w:rPr>
        <w:t>Firma digitale</w:t>
      </w:r>
    </w:p>
    <w:p w14:paraId="2DBF572D" w14:textId="77777777" w:rsidR="00A10FBA" w:rsidRPr="00D374A1" w:rsidRDefault="00A10FBA" w:rsidP="007B731E">
      <w:pPr>
        <w:ind w:left="4956"/>
        <w:jc w:val="both"/>
        <w:rPr>
          <w:rFonts w:ascii="Century Gothic" w:hAnsi="Century Gothic" w:cs="Arial"/>
        </w:rPr>
      </w:pPr>
      <w:r w:rsidRPr="00D374A1">
        <w:rPr>
          <w:rFonts w:ascii="Century Gothic" w:hAnsi="Century Gothic" w:cs="Arial"/>
        </w:rPr>
        <w:t>Legale Rappresentante o di suo delegato</w:t>
      </w:r>
    </w:p>
    <w:p w14:paraId="20803390" w14:textId="77777777" w:rsidR="00A10FBA" w:rsidRPr="00D374A1" w:rsidRDefault="00A10FBA" w:rsidP="00A10FBA">
      <w:pPr>
        <w:jc w:val="right"/>
        <w:rPr>
          <w:rFonts w:ascii="Century Gothic" w:hAnsi="Century Gothic" w:cs="Arial"/>
        </w:rPr>
      </w:pPr>
    </w:p>
    <w:sectPr w:rsidR="00A10FBA" w:rsidRPr="00D374A1" w:rsidSect="000867FA">
      <w:headerReference w:type="default" r:id="rId9"/>
      <w:pgSz w:w="11906" w:h="16838"/>
      <w:pgMar w:top="1021" w:right="96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E8FCA" w14:textId="77777777" w:rsidR="00072CFD" w:rsidRDefault="00072CFD" w:rsidP="008E2F6E">
      <w:pPr>
        <w:spacing w:after="0" w:line="240" w:lineRule="auto"/>
      </w:pPr>
      <w:r>
        <w:separator/>
      </w:r>
    </w:p>
  </w:endnote>
  <w:endnote w:type="continuationSeparator" w:id="0">
    <w:p w14:paraId="72F57341" w14:textId="77777777" w:rsidR="00072CFD" w:rsidRDefault="00072CFD" w:rsidP="008E2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TC Avant Garde Std Bk">
    <w:altName w:val="Calibri"/>
    <w:charset w:val="00"/>
    <w:family w:val="swiss"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Gothic">
    <w:altName w:val="MS Mincho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1AFB7" w14:textId="77777777" w:rsidR="00072CFD" w:rsidRDefault="00072CFD" w:rsidP="008E2F6E">
      <w:pPr>
        <w:spacing w:after="0" w:line="240" w:lineRule="auto"/>
      </w:pPr>
      <w:r>
        <w:separator/>
      </w:r>
    </w:p>
  </w:footnote>
  <w:footnote w:type="continuationSeparator" w:id="0">
    <w:p w14:paraId="69B4FFEC" w14:textId="77777777" w:rsidR="00072CFD" w:rsidRDefault="00072CFD" w:rsidP="008E2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60"/>
      <w:gridCol w:w="5245"/>
      <w:gridCol w:w="2409"/>
    </w:tblGrid>
    <w:tr w:rsidR="00564936" w:rsidRPr="00BF775F" w14:paraId="5E6F3FC2" w14:textId="77777777" w:rsidTr="00D77C83">
      <w:tc>
        <w:tcPr>
          <w:tcW w:w="2660" w:type="dxa"/>
          <w:vAlign w:val="center"/>
        </w:tcPr>
        <w:p w14:paraId="1BA051CD" w14:textId="77777777" w:rsidR="00564936" w:rsidRPr="00E95763" w:rsidRDefault="00564936" w:rsidP="00D77C83">
          <w:pPr>
            <w:autoSpaceDE w:val="0"/>
            <w:jc w:val="center"/>
            <w:rPr>
              <w:rFonts w:cs="Arial"/>
              <w:b/>
              <w:sz w:val="20"/>
              <w:szCs w:val="20"/>
            </w:rPr>
          </w:pPr>
          <w:r>
            <w:rPr>
              <w:rFonts w:cs="Arial"/>
              <w:b/>
              <w:noProof/>
              <w:sz w:val="20"/>
              <w:szCs w:val="20"/>
              <w:lang w:eastAsia="it-IT"/>
            </w:rPr>
            <w:drawing>
              <wp:inline distT="0" distB="0" distL="0" distR="0" wp14:anchorId="41AF5D7E" wp14:editId="7FA280CA">
                <wp:extent cx="942975" cy="314325"/>
                <wp:effectExtent l="19050" t="0" r="9525" b="0"/>
                <wp:docPr id="1" name="Immagine 1" descr="logo_regio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regio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  <w:vAlign w:val="center"/>
        </w:tcPr>
        <w:p w14:paraId="706EF066" w14:textId="77777777" w:rsidR="00564936" w:rsidRPr="00827D97" w:rsidRDefault="00564936" w:rsidP="00D77C83">
          <w:pPr>
            <w:autoSpaceDE w:val="0"/>
            <w:spacing w:after="0" w:line="360" w:lineRule="auto"/>
            <w:jc w:val="center"/>
            <w:rPr>
              <w:rFonts w:cs="Arial"/>
              <w:b/>
              <w:bCs/>
            </w:rPr>
          </w:pPr>
          <w:bookmarkStart w:id="6" w:name="Oggetto"/>
          <w:r w:rsidRPr="00E95763">
            <w:rPr>
              <w:rFonts w:cs="Arial"/>
              <w:smallCaps/>
              <w:color w:val="808080"/>
            </w:rPr>
            <w:t xml:space="preserve">bando </w:t>
          </w:r>
          <w:bookmarkEnd w:id="6"/>
          <w:r w:rsidR="00584380">
            <w:rPr>
              <w:rFonts w:cs="Arial"/>
              <w:smallCaps/>
              <w:color w:val="808080"/>
            </w:rPr>
            <w:t xml:space="preserve"> </w:t>
          </w:r>
          <w:r>
            <w:rPr>
              <w:rFonts w:cs="Arial"/>
              <w:smallCaps/>
              <w:color w:val="808080"/>
            </w:rPr>
            <w:t>19</w:t>
          </w:r>
          <w:r w:rsidR="00584380">
            <w:rPr>
              <w:rFonts w:cs="Arial"/>
              <w:smallCaps/>
              <w:color w:val="808080"/>
            </w:rPr>
            <w:t>OC</w:t>
          </w:r>
        </w:p>
        <w:p w14:paraId="6B096B78" w14:textId="77777777" w:rsidR="00564936" w:rsidRPr="00001B1B" w:rsidRDefault="000907E7" w:rsidP="000907E7">
          <w:pPr>
            <w:autoSpaceDE w:val="0"/>
            <w:spacing w:after="0" w:line="360" w:lineRule="auto"/>
            <w:jc w:val="center"/>
            <w:rPr>
              <w:rFonts w:cs="Arial"/>
              <w:b/>
              <w:color w:val="808080"/>
            </w:rPr>
          </w:pPr>
          <w:r>
            <w:rPr>
              <w:rFonts w:cs="Arial"/>
              <w:b/>
              <w:color w:val="808080"/>
            </w:rPr>
            <w:t xml:space="preserve">  ALLEGATO 1</w:t>
          </w:r>
        </w:p>
      </w:tc>
      <w:tc>
        <w:tcPr>
          <w:tcW w:w="2409" w:type="dxa"/>
        </w:tcPr>
        <w:p w14:paraId="636CC284" w14:textId="77777777" w:rsidR="00564936" w:rsidRPr="00BF775F" w:rsidRDefault="00564936" w:rsidP="00D77C83">
          <w:pPr>
            <w:autoSpaceDE w:val="0"/>
            <w:jc w:val="center"/>
            <w:rPr>
              <w:rFonts w:cs="Arial"/>
              <w:smallCaps/>
              <w:color w:val="808080"/>
            </w:rPr>
          </w:pPr>
          <w:r>
            <w:rPr>
              <w:rFonts w:cs="Arial"/>
              <w:b/>
              <w:noProof/>
              <w:sz w:val="20"/>
              <w:szCs w:val="20"/>
              <w:lang w:eastAsia="it-IT"/>
            </w:rPr>
            <w:drawing>
              <wp:inline distT="0" distB="0" distL="0" distR="0" wp14:anchorId="1833B34E" wp14:editId="12727CCC">
                <wp:extent cx="923925" cy="333375"/>
                <wp:effectExtent l="19050" t="0" r="9525" b="0"/>
                <wp:docPr id="2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CEDCE57" w14:textId="77777777" w:rsidR="00564936" w:rsidRDefault="005649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E79FA"/>
    <w:multiLevelType w:val="hybridMultilevel"/>
    <w:tmpl w:val="74D6C9B2"/>
    <w:lvl w:ilvl="0" w:tplc="6B3E9138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0123E0"/>
    <w:multiLevelType w:val="hybridMultilevel"/>
    <w:tmpl w:val="E520B9C8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19">
      <w:start w:val="1"/>
      <w:numFmt w:val="lowerLetter"/>
      <w:lvlText w:val="%4."/>
      <w:lvlJc w:val="left"/>
      <w:pPr>
        <w:ind w:left="2804" w:hanging="360"/>
      </w:pPr>
    </w:lvl>
    <w:lvl w:ilvl="4" w:tplc="04100019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D83CB0"/>
    <w:multiLevelType w:val="hybridMultilevel"/>
    <w:tmpl w:val="B5C00F4C"/>
    <w:lvl w:ilvl="0" w:tplc="0B668BF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005D35"/>
    <w:multiLevelType w:val="hybridMultilevel"/>
    <w:tmpl w:val="EE62E2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9426B5F"/>
    <w:multiLevelType w:val="hybridMultilevel"/>
    <w:tmpl w:val="ECDAE72A"/>
    <w:lvl w:ilvl="0" w:tplc="BED45D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55B64D9"/>
    <w:multiLevelType w:val="hybridMultilevel"/>
    <w:tmpl w:val="8EFA83D0"/>
    <w:lvl w:ilvl="0" w:tplc="7ADCACBC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2F78A0"/>
    <w:multiLevelType w:val="hybridMultilevel"/>
    <w:tmpl w:val="7C3CA2C0"/>
    <w:lvl w:ilvl="0" w:tplc="3508CCC0">
      <w:start w:val="1"/>
      <w:numFmt w:val="bullet"/>
      <w:pStyle w:val="Paragrafoelenco"/>
      <w:lvlText w:val=""/>
      <w:lvlJc w:val="left"/>
      <w:pPr>
        <w:ind w:left="-134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-2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5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</w:abstractNum>
  <w:abstractNum w:abstractNumId="11" w15:restartNumberingAfterBreak="0">
    <w:nsid w:val="4D0B5E64"/>
    <w:multiLevelType w:val="hybridMultilevel"/>
    <w:tmpl w:val="FEFA478A"/>
    <w:lvl w:ilvl="0" w:tplc="7ADCA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EC1F2D"/>
    <w:multiLevelType w:val="hybridMultilevel"/>
    <w:tmpl w:val="5AACD7A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4C55EFC"/>
    <w:multiLevelType w:val="hybridMultilevel"/>
    <w:tmpl w:val="498CE6A4"/>
    <w:lvl w:ilvl="0" w:tplc="B0040858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5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9DD3E95"/>
    <w:multiLevelType w:val="hybridMultilevel"/>
    <w:tmpl w:val="D7D46CB4"/>
    <w:lvl w:ilvl="0" w:tplc="6ED8D7DE">
      <w:start w:val="1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Garamond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69109D9"/>
    <w:multiLevelType w:val="hybridMultilevel"/>
    <w:tmpl w:val="DA489260"/>
    <w:lvl w:ilvl="0" w:tplc="7ADCAC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952381A"/>
    <w:multiLevelType w:val="hybridMultilevel"/>
    <w:tmpl w:val="D9F2D874"/>
    <w:lvl w:ilvl="0" w:tplc="6C7EBC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4E5078"/>
    <w:multiLevelType w:val="hybridMultilevel"/>
    <w:tmpl w:val="8F6EFC74"/>
    <w:lvl w:ilvl="0" w:tplc="063466BE">
      <w:start w:val="1"/>
      <w:numFmt w:val="bullet"/>
      <w:lvlText w:val=""/>
      <w:lvlJc w:val="left"/>
      <w:pPr>
        <w:ind w:left="19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6B25A63"/>
    <w:multiLevelType w:val="hybridMultilevel"/>
    <w:tmpl w:val="B92C5F4E"/>
    <w:lvl w:ilvl="0" w:tplc="E1A2B86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E11391"/>
    <w:multiLevelType w:val="hybridMultilevel"/>
    <w:tmpl w:val="8F1A6140"/>
    <w:lvl w:ilvl="0" w:tplc="B2AAA972">
      <w:start w:val="1"/>
      <w:numFmt w:val="bullet"/>
      <w:lvlText w:val="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F7C1380"/>
    <w:multiLevelType w:val="hybridMultilevel"/>
    <w:tmpl w:val="98C0AC2E"/>
    <w:lvl w:ilvl="0" w:tplc="063466B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3"/>
  </w:num>
  <w:num w:numId="4">
    <w:abstractNumId w:val="10"/>
  </w:num>
  <w:num w:numId="5">
    <w:abstractNumId w:val="16"/>
  </w:num>
  <w:num w:numId="6">
    <w:abstractNumId w:val="25"/>
  </w:num>
  <w:num w:numId="7">
    <w:abstractNumId w:val="3"/>
  </w:num>
  <w:num w:numId="8">
    <w:abstractNumId w:val="15"/>
  </w:num>
  <w:num w:numId="9">
    <w:abstractNumId w:val="18"/>
  </w:num>
  <w:num w:numId="10">
    <w:abstractNumId w:val="17"/>
  </w:num>
  <w:num w:numId="11">
    <w:abstractNumId w:val="22"/>
  </w:num>
  <w:num w:numId="12">
    <w:abstractNumId w:val="1"/>
  </w:num>
  <w:num w:numId="13">
    <w:abstractNumId w:val="6"/>
  </w:num>
  <w:num w:numId="14">
    <w:abstractNumId w:val="13"/>
  </w:num>
  <w:num w:numId="15">
    <w:abstractNumId w:val="8"/>
  </w:num>
  <w:num w:numId="16">
    <w:abstractNumId w:val="14"/>
  </w:num>
  <w:num w:numId="17">
    <w:abstractNumId w:val="12"/>
  </w:num>
  <w:num w:numId="18">
    <w:abstractNumId w:val="2"/>
  </w:num>
  <w:num w:numId="19">
    <w:abstractNumId w:val="20"/>
  </w:num>
  <w:num w:numId="20">
    <w:abstractNumId w:val="24"/>
  </w:num>
  <w:num w:numId="21">
    <w:abstractNumId w:val="7"/>
  </w:num>
  <w:num w:numId="22">
    <w:abstractNumId w:val="10"/>
  </w:num>
  <w:num w:numId="23">
    <w:abstractNumId w:val="26"/>
  </w:num>
  <w:num w:numId="24">
    <w:abstractNumId w:val="5"/>
  </w:num>
  <w:num w:numId="25">
    <w:abstractNumId w:val="10"/>
  </w:num>
  <w:num w:numId="26">
    <w:abstractNumId w:val="10"/>
  </w:num>
  <w:num w:numId="27">
    <w:abstractNumId w:val="10"/>
  </w:num>
  <w:num w:numId="28">
    <w:abstractNumId w:val="21"/>
  </w:num>
  <w:num w:numId="29">
    <w:abstractNumId w:val="10"/>
  </w:num>
  <w:num w:numId="30">
    <w:abstractNumId w:val="19"/>
  </w:num>
  <w:num w:numId="31">
    <w:abstractNumId w:val="0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466"/>
    <w:rsid w:val="00014421"/>
    <w:rsid w:val="0002219A"/>
    <w:rsid w:val="00027C5C"/>
    <w:rsid w:val="0006561E"/>
    <w:rsid w:val="00072CFD"/>
    <w:rsid w:val="00077E65"/>
    <w:rsid w:val="000867FA"/>
    <w:rsid w:val="000907E7"/>
    <w:rsid w:val="00093B1A"/>
    <w:rsid w:val="000A4415"/>
    <w:rsid w:val="000C564F"/>
    <w:rsid w:val="00140876"/>
    <w:rsid w:val="00140C87"/>
    <w:rsid w:val="00144B04"/>
    <w:rsid w:val="00156159"/>
    <w:rsid w:val="001A0031"/>
    <w:rsid w:val="001A0CF7"/>
    <w:rsid w:val="00200883"/>
    <w:rsid w:val="00230B8F"/>
    <w:rsid w:val="00246DC6"/>
    <w:rsid w:val="002520FB"/>
    <w:rsid w:val="00253DDC"/>
    <w:rsid w:val="002667CB"/>
    <w:rsid w:val="002703EB"/>
    <w:rsid w:val="00297FB0"/>
    <w:rsid w:val="002A3046"/>
    <w:rsid w:val="002B304B"/>
    <w:rsid w:val="002C46AF"/>
    <w:rsid w:val="002D2D55"/>
    <w:rsid w:val="002F3859"/>
    <w:rsid w:val="002F5045"/>
    <w:rsid w:val="0031505D"/>
    <w:rsid w:val="00321F49"/>
    <w:rsid w:val="003416AF"/>
    <w:rsid w:val="00346875"/>
    <w:rsid w:val="00383278"/>
    <w:rsid w:val="003C6394"/>
    <w:rsid w:val="003E365B"/>
    <w:rsid w:val="00412AD5"/>
    <w:rsid w:val="004247DA"/>
    <w:rsid w:val="00457F7E"/>
    <w:rsid w:val="004927F5"/>
    <w:rsid w:val="004A0B99"/>
    <w:rsid w:val="004A319B"/>
    <w:rsid w:val="004A7AD9"/>
    <w:rsid w:val="004F3B53"/>
    <w:rsid w:val="004F6987"/>
    <w:rsid w:val="00534BD4"/>
    <w:rsid w:val="005429FD"/>
    <w:rsid w:val="00564886"/>
    <w:rsid w:val="00564936"/>
    <w:rsid w:val="00584380"/>
    <w:rsid w:val="005A28A8"/>
    <w:rsid w:val="005B6ACD"/>
    <w:rsid w:val="0060631B"/>
    <w:rsid w:val="00616FE3"/>
    <w:rsid w:val="00622CE8"/>
    <w:rsid w:val="00647497"/>
    <w:rsid w:val="006804BB"/>
    <w:rsid w:val="006B3939"/>
    <w:rsid w:val="006C06C4"/>
    <w:rsid w:val="006E5486"/>
    <w:rsid w:val="00702712"/>
    <w:rsid w:val="00713BB5"/>
    <w:rsid w:val="007306AF"/>
    <w:rsid w:val="007614DF"/>
    <w:rsid w:val="007727F8"/>
    <w:rsid w:val="00791139"/>
    <w:rsid w:val="007B6FB3"/>
    <w:rsid w:val="007B731E"/>
    <w:rsid w:val="007C146E"/>
    <w:rsid w:val="007E3E18"/>
    <w:rsid w:val="007F49D5"/>
    <w:rsid w:val="00830A85"/>
    <w:rsid w:val="00832606"/>
    <w:rsid w:val="00846D08"/>
    <w:rsid w:val="00856FB4"/>
    <w:rsid w:val="00875A7F"/>
    <w:rsid w:val="008A1466"/>
    <w:rsid w:val="008A247C"/>
    <w:rsid w:val="008D5C88"/>
    <w:rsid w:val="008E2F6E"/>
    <w:rsid w:val="008E7371"/>
    <w:rsid w:val="009029AE"/>
    <w:rsid w:val="00913ADD"/>
    <w:rsid w:val="009225F4"/>
    <w:rsid w:val="00966462"/>
    <w:rsid w:val="009A67F5"/>
    <w:rsid w:val="009F32E4"/>
    <w:rsid w:val="00A10FBA"/>
    <w:rsid w:val="00A16AC0"/>
    <w:rsid w:val="00A17B31"/>
    <w:rsid w:val="00A45A5D"/>
    <w:rsid w:val="00A46AB1"/>
    <w:rsid w:val="00A64053"/>
    <w:rsid w:val="00A774A5"/>
    <w:rsid w:val="00A81AFE"/>
    <w:rsid w:val="00AA0091"/>
    <w:rsid w:val="00AA0B38"/>
    <w:rsid w:val="00AA1E99"/>
    <w:rsid w:val="00AE27CD"/>
    <w:rsid w:val="00AF3BB6"/>
    <w:rsid w:val="00B94ED5"/>
    <w:rsid w:val="00BA585C"/>
    <w:rsid w:val="00BD4DC7"/>
    <w:rsid w:val="00BD5A76"/>
    <w:rsid w:val="00BD62F9"/>
    <w:rsid w:val="00C20532"/>
    <w:rsid w:val="00C366C2"/>
    <w:rsid w:val="00C6153B"/>
    <w:rsid w:val="00C61DAA"/>
    <w:rsid w:val="00C71E13"/>
    <w:rsid w:val="00C767DD"/>
    <w:rsid w:val="00C91726"/>
    <w:rsid w:val="00CA5952"/>
    <w:rsid w:val="00CB6738"/>
    <w:rsid w:val="00CC17CF"/>
    <w:rsid w:val="00CD44D4"/>
    <w:rsid w:val="00CE298D"/>
    <w:rsid w:val="00D47A44"/>
    <w:rsid w:val="00D77122"/>
    <w:rsid w:val="00DA1E45"/>
    <w:rsid w:val="00DD5532"/>
    <w:rsid w:val="00E02810"/>
    <w:rsid w:val="00E30AB2"/>
    <w:rsid w:val="00E54B94"/>
    <w:rsid w:val="00EA6D7E"/>
    <w:rsid w:val="00EB25BE"/>
    <w:rsid w:val="00EE1047"/>
    <w:rsid w:val="00EE2E06"/>
    <w:rsid w:val="00EF4525"/>
    <w:rsid w:val="00F00BA5"/>
    <w:rsid w:val="00F073E3"/>
    <w:rsid w:val="00F42BA5"/>
    <w:rsid w:val="00F46DAC"/>
    <w:rsid w:val="00F57C33"/>
    <w:rsid w:val="00F61695"/>
    <w:rsid w:val="00F63399"/>
    <w:rsid w:val="00F66CB0"/>
    <w:rsid w:val="00F66D46"/>
    <w:rsid w:val="00F8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93FF1"/>
  <w15:docId w15:val="{C6AC9FAC-88D6-41FE-BDF3-0665C4EF5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60631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6">
    <w:name w:val="A6"/>
    <w:uiPriority w:val="99"/>
    <w:rsid w:val="00D47A44"/>
    <w:rPr>
      <w:rFonts w:cs="ITC Avant Garde Std Bk"/>
      <w:color w:val="000000"/>
      <w:sz w:val="15"/>
      <w:szCs w:val="15"/>
    </w:rPr>
  </w:style>
  <w:style w:type="paragraph" w:styleId="Paragrafoelenco">
    <w:name w:val="List Paragraph"/>
    <w:basedOn w:val="Normale"/>
    <w:uiPriority w:val="99"/>
    <w:qFormat/>
    <w:rsid w:val="00D47A44"/>
    <w:pPr>
      <w:numPr>
        <w:numId w:val="4"/>
      </w:numPr>
      <w:spacing w:after="0" w:line="240" w:lineRule="auto"/>
      <w:contextualSpacing/>
    </w:pPr>
    <w:rPr>
      <w:rFonts w:ascii="Tw Cen MT" w:eastAsia="Calibri" w:hAnsi="Tw Cen MT" w:cs="Tw Cen MT"/>
      <w:i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qFormat/>
    <w:rsid w:val="00D47A44"/>
    <w:pPr>
      <w:widowControl w:val="0"/>
      <w:spacing w:after="0" w:line="240" w:lineRule="auto"/>
    </w:pPr>
    <w:rPr>
      <w:rFonts w:ascii="Tw Cen MT" w:eastAsia="Tw Cen MT" w:hAnsi="Tw Cen MT" w:cs="Tw Cen MT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47A44"/>
    <w:rPr>
      <w:rFonts w:ascii="Tw Cen MT" w:eastAsia="Tw Cen MT" w:hAnsi="Tw Cen MT" w:cs="Tw Cen MT"/>
      <w:lang w:val="en-US"/>
    </w:rPr>
  </w:style>
  <w:style w:type="paragraph" w:customStyle="1" w:styleId="Default">
    <w:name w:val="Default"/>
    <w:rsid w:val="00D47A4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30">
    <w:name w:val="Pa30"/>
    <w:basedOn w:val="Default"/>
    <w:next w:val="Default"/>
    <w:uiPriority w:val="99"/>
    <w:rsid w:val="00D47A44"/>
    <w:pPr>
      <w:spacing w:line="241" w:lineRule="atLeast"/>
    </w:pPr>
    <w:rPr>
      <w:rFonts w:ascii="ITC Avant Garde Std Bk" w:eastAsiaTheme="minorHAnsi" w:hAnsi="ITC Avant Garde Std Bk" w:cstheme="minorBidi"/>
      <w:color w:val="auto"/>
    </w:rPr>
  </w:style>
  <w:style w:type="table" w:styleId="Grigliatabella">
    <w:name w:val="Table Grid"/>
    <w:basedOn w:val="Tabellanormale"/>
    <w:uiPriority w:val="39"/>
    <w:rsid w:val="00D47A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8E2F6E"/>
    <w:pPr>
      <w:spacing w:after="0" w:line="240" w:lineRule="auto"/>
    </w:pPr>
    <w:rPr>
      <w:rFonts w:ascii="Tw Cen MT" w:eastAsia="Calibri" w:hAnsi="Tw Cen MT" w:cs="Tw Cen MT"/>
      <w:i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E2F6E"/>
    <w:rPr>
      <w:rFonts w:ascii="Tw Cen MT" w:eastAsia="Calibri" w:hAnsi="Tw Cen MT" w:cs="Tw Cen MT"/>
      <w:i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unhideWhenUsed/>
    <w:rsid w:val="008E2F6E"/>
    <w:rPr>
      <w:vertAlign w:val="superscript"/>
    </w:rPr>
  </w:style>
  <w:style w:type="paragraph" w:customStyle="1" w:styleId="Footer1">
    <w:name w:val="Footer1"/>
    <w:basedOn w:val="Normale"/>
    <w:next w:val="Pidipagina"/>
    <w:link w:val="FooterChar"/>
    <w:uiPriority w:val="99"/>
    <w:unhideWhenUsed/>
    <w:rsid w:val="008E2F6E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</w:style>
  <w:style w:type="character" w:customStyle="1" w:styleId="FooterChar">
    <w:name w:val="Footer Char"/>
    <w:basedOn w:val="Carpredefinitoparagrafo"/>
    <w:link w:val="Footer1"/>
    <w:uiPriority w:val="99"/>
    <w:rsid w:val="008E2F6E"/>
    <w:rPr>
      <w:rFonts w:ascii="Calibri" w:eastAsia="Calibri" w:hAnsi="Calibri" w:cs="Times New Roman"/>
      <w:sz w:val="20"/>
      <w:szCs w:val="20"/>
      <w:lang w:eastAsia="it-IT"/>
    </w:rPr>
  </w:style>
  <w:style w:type="table" w:customStyle="1" w:styleId="TableGrid1">
    <w:name w:val="Table Grid1"/>
    <w:basedOn w:val="Tabellanormale"/>
    <w:next w:val="Grigliatabella"/>
    <w:uiPriority w:val="39"/>
    <w:rsid w:val="008E2F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E2F6E"/>
    <w:pPr>
      <w:tabs>
        <w:tab w:val="center" w:pos="4819"/>
        <w:tab w:val="right" w:pos="9638"/>
      </w:tabs>
      <w:spacing w:after="0" w:line="240" w:lineRule="auto"/>
    </w:pPr>
    <w:rPr>
      <w:rFonts w:ascii="Tw Cen MT" w:eastAsia="Calibri" w:hAnsi="Tw Cen MT" w:cs="Tw Cen MT"/>
      <w:i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2F6E"/>
    <w:rPr>
      <w:rFonts w:ascii="Tw Cen MT" w:eastAsia="Calibri" w:hAnsi="Tw Cen MT" w:cs="Tw Cen MT"/>
      <w:i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E2F6E"/>
    <w:pPr>
      <w:tabs>
        <w:tab w:val="center" w:pos="4819"/>
        <w:tab w:val="right" w:pos="9638"/>
      </w:tabs>
      <w:spacing w:after="0" w:line="240" w:lineRule="auto"/>
    </w:pPr>
    <w:rPr>
      <w:rFonts w:ascii="Tw Cen MT" w:eastAsia="Calibri" w:hAnsi="Tw Cen MT" w:cs="Tw Cen MT"/>
      <w:i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2F6E"/>
    <w:rPr>
      <w:rFonts w:ascii="Tw Cen MT" w:eastAsia="Calibri" w:hAnsi="Tw Cen MT" w:cs="Tw Cen MT"/>
      <w:i/>
      <w:sz w:val="24"/>
      <w:szCs w:val="24"/>
      <w:lang w:eastAsia="it-IT"/>
    </w:rPr>
  </w:style>
  <w:style w:type="paragraph" w:customStyle="1" w:styleId="Corpodeltesto31">
    <w:name w:val="Corpo del testo 31"/>
    <w:basedOn w:val="Normale"/>
    <w:rsid w:val="00F073E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it-IT"/>
    </w:rPr>
  </w:style>
  <w:style w:type="paragraph" w:styleId="Nessunaspaziatura">
    <w:name w:val="No Spacing"/>
    <w:uiPriority w:val="1"/>
    <w:qFormat/>
    <w:rsid w:val="00F073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mmario2">
    <w:name w:val="toc 2"/>
    <w:basedOn w:val="Normale"/>
    <w:uiPriority w:val="39"/>
    <w:qFormat/>
    <w:rsid w:val="0031505D"/>
    <w:pPr>
      <w:widowControl w:val="0"/>
      <w:spacing w:before="161" w:after="0" w:line="240" w:lineRule="auto"/>
      <w:ind w:left="554"/>
    </w:pPr>
    <w:rPr>
      <w:rFonts w:ascii="Tw Cen MT" w:eastAsia="Tw Cen MT" w:hAnsi="Tw Cen MT" w:cs="Tw Cen MT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31505D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03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03EB"/>
    <w:rPr>
      <w:rFonts w:ascii="Segoe UI" w:hAnsi="Segoe UI" w:cs="Segoe UI"/>
      <w:sz w:val="18"/>
      <w:szCs w:val="18"/>
    </w:rPr>
  </w:style>
  <w:style w:type="paragraph" w:customStyle="1" w:styleId="Corpodeltesto32">
    <w:name w:val="Corpo del testo 32"/>
    <w:basedOn w:val="Normale"/>
    <w:rsid w:val="00F42BA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it-IT"/>
    </w:rPr>
  </w:style>
  <w:style w:type="paragraph" w:customStyle="1" w:styleId="Pa28">
    <w:name w:val="Pa28"/>
    <w:basedOn w:val="Default"/>
    <w:next w:val="Default"/>
    <w:uiPriority w:val="99"/>
    <w:rsid w:val="00A10FBA"/>
    <w:pPr>
      <w:spacing w:line="241" w:lineRule="atLeast"/>
    </w:pPr>
    <w:rPr>
      <w:rFonts w:ascii="ITC Avant Garde Std Bk" w:hAnsi="ITC Avant Garde Std Bk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telemaco.infocamere.it/newt/public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FF7D4-1500-4229-BED9-DDC307E9F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Marino Gerosa</dc:creator>
  <cp:keywords/>
  <dc:description/>
  <cp:lastModifiedBy>Maria Carla Ambrosini</cp:lastModifiedBy>
  <cp:revision>2</cp:revision>
  <cp:lastPrinted>2019-03-07T10:12:00Z</cp:lastPrinted>
  <dcterms:created xsi:type="dcterms:W3CDTF">2019-10-31T14:24:00Z</dcterms:created>
  <dcterms:modified xsi:type="dcterms:W3CDTF">2019-10-31T14:24:00Z</dcterms:modified>
</cp:coreProperties>
</file>